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1287CB" w14:textId="677ABADA" w:rsidR="00FD01C7" w:rsidRPr="00024C1E" w:rsidRDefault="00FD01C7" w:rsidP="00961666">
      <w:pPr>
        <w:spacing w:line="360" w:lineRule="auto"/>
        <w:jc w:val="center"/>
        <w:rPr>
          <w:rFonts w:ascii="Garamond" w:hAnsi="Garamond"/>
          <w:b/>
        </w:rPr>
      </w:pPr>
      <w:r w:rsidRPr="000838B0">
        <w:rPr>
          <w:rFonts w:ascii="Garamond" w:hAnsi="Garamond"/>
          <w:b/>
        </w:rPr>
        <w:t>Integrating Geographic Information Systems and Drone Technology for Drainage System Mapping: A Case Study of Ayeduase Area</w:t>
      </w:r>
    </w:p>
    <w:p w14:paraId="4532D1BA" w14:textId="224DCF1E" w:rsidR="000838B0" w:rsidRPr="000838B0" w:rsidRDefault="00FD01C7" w:rsidP="00961666">
      <w:pPr>
        <w:spacing w:line="360" w:lineRule="auto"/>
        <w:jc w:val="both"/>
        <w:rPr>
          <w:rFonts w:ascii="Garamond" w:hAnsi="Garamond"/>
          <w:lang/>
        </w:rPr>
      </w:pPr>
      <w:r w:rsidRPr="000838B0">
        <w:rPr>
          <w:rFonts w:ascii="Garamond" w:hAnsi="Garamond"/>
          <w:b/>
          <w:bCs/>
        </w:rPr>
        <w:t>Introduction</w:t>
      </w:r>
      <w:bookmarkStart w:id="0" w:name="_Hlk103545644"/>
      <w:r w:rsidR="00F45BFB" w:rsidRPr="00F45BFB">
        <w:rPr>
          <w:rFonts w:ascii="Garamond" w:hAnsi="Garamond"/>
          <w:lang/>
        </w:rPr>
        <w:br/>
        <w:t>Climate change remains a pressing</w:t>
      </w:r>
      <w:r w:rsidR="000838B0" w:rsidRPr="000838B0">
        <w:rPr>
          <w:rFonts w:ascii="Garamond" w:hAnsi="Garamond"/>
        </w:rPr>
        <w:t xml:space="preserve"> global</w:t>
      </w:r>
      <w:r w:rsidR="00F45BFB" w:rsidRPr="00F45BFB">
        <w:rPr>
          <w:rFonts w:ascii="Garamond" w:hAnsi="Garamond"/>
          <w:lang/>
        </w:rPr>
        <w:t xml:space="preserve"> concern, provoking heightened distress and advocacy from renowned activists and international organizations like Greta Thunberg, the United Nations (UN), Climate Advocacy International (CAI), and </w:t>
      </w:r>
      <w:r w:rsidR="00862EF4">
        <w:rPr>
          <w:rFonts w:ascii="Garamond" w:hAnsi="Garamond"/>
          <w:lang/>
        </w:rPr>
        <w:t xml:space="preserve">the </w:t>
      </w:r>
      <w:r w:rsidR="00F45BFB" w:rsidRPr="00F45BFB">
        <w:rPr>
          <w:rFonts w:ascii="Garamond" w:hAnsi="Garamond"/>
          <w:lang/>
        </w:rPr>
        <w:t>Green Africa Youth Organization (GAYO)</w:t>
      </w:r>
      <w:r w:rsidR="000838B0" w:rsidRPr="000838B0">
        <w:rPr>
          <w:rFonts w:ascii="Garamond" w:hAnsi="Garamond"/>
          <w:lang/>
        </w:rPr>
        <w:t>. The impact of intensified and prolonged rainfall—a manifestation of the changing weather patterns—ranges from erosion and significant flooding to extensive destruction, all detrimental to the holistic well-being of the impacted populations. This escalation in climatic extremities has exposed the inadequacies of drainage systems initially designed without consideration for such alterations in climate, leading to overflows and consequent flooding of infrastructures and residences in regions previously regarded as safe from flooding.</w:t>
      </w:r>
      <w:r w:rsidR="000838B0" w:rsidRPr="000838B0">
        <w:rPr>
          <w:rFonts w:ascii="Garamond" w:hAnsi="Garamond"/>
        </w:rPr>
        <w:t xml:space="preserve"> </w:t>
      </w:r>
      <w:r w:rsidR="000838B0" w:rsidRPr="000838B0">
        <w:rPr>
          <w:rFonts w:ascii="Garamond" w:hAnsi="Garamond"/>
          <w:lang/>
        </w:rPr>
        <w:t>Addressing these climatic exigencies necessitates the enhancement and maintenance of efficient drainage systems, epitomized as essential environmental assets in averting calamitous meteorological events and maintaining ecological equilibrium. The Ayeduase community, marked by its significant student population, stands as a crucial area where the degradation of such assets due to negligence is particularly discernible.</w:t>
      </w:r>
      <w:r w:rsidR="000838B0" w:rsidRPr="000838B0">
        <w:rPr>
          <w:rFonts w:ascii="Garamond" w:hAnsi="Garamond"/>
        </w:rPr>
        <w:t xml:space="preserve"> </w:t>
      </w:r>
      <w:r w:rsidR="000838B0" w:rsidRPr="000838B0">
        <w:rPr>
          <w:rFonts w:ascii="Garamond" w:hAnsi="Garamond"/>
          <w:lang/>
        </w:rPr>
        <w:t xml:space="preserve">In light of the pivotal need for effective drainage systems, especially in areas like Ayeduase with its notable aging and faulty infrastructures (Leslie et al., 2016), there’s an evident research gap. Most of the current research on urban flooding thoroughly investigates the problems of urban pluvial flooding, but there is a conspicuous absence of detailed </w:t>
      </w:r>
      <w:r w:rsidR="00024C1E">
        <w:rPr>
          <w:rFonts w:ascii="Garamond" w:hAnsi="Garamond"/>
          <w:lang/>
        </w:rPr>
        <w:t>studies</w:t>
      </w:r>
      <w:r w:rsidR="000838B0" w:rsidRPr="000838B0">
        <w:rPr>
          <w:rFonts w:ascii="Garamond" w:hAnsi="Garamond"/>
          <w:lang/>
        </w:rPr>
        <w:t xml:space="preserve"> on the interactions between surface runoff and pipe flow within specific urban topographies like Ayeduase. A closer look at specific urban topographical features and their </w:t>
      </w:r>
      <w:r w:rsidR="00024C1E">
        <w:rPr>
          <w:rFonts w:ascii="Garamond" w:hAnsi="Garamond"/>
          <w:lang/>
        </w:rPr>
        <w:t>uniquely</w:t>
      </w:r>
      <w:r w:rsidR="000838B0" w:rsidRPr="000838B0">
        <w:rPr>
          <w:rFonts w:ascii="Garamond" w:hAnsi="Garamond"/>
          <w:lang/>
        </w:rPr>
        <w:t xml:space="preserve"> constructed channels is crucial to </w:t>
      </w:r>
      <w:r w:rsidR="00024C1E">
        <w:rPr>
          <w:rFonts w:ascii="Garamond" w:hAnsi="Garamond"/>
          <w:lang/>
        </w:rPr>
        <w:t>understanding</w:t>
      </w:r>
      <w:r w:rsidR="000838B0" w:rsidRPr="000838B0">
        <w:rPr>
          <w:rFonts w:ascii="Garamond" w:hAnsi="Garamond"/>
          <w:lang/>
        </w:rPr>
        <w:t xml:space="preserve"> the precise causes of floods in urban areas. These smaller and specific areas, including both their natural and artificial drainage systems, are often left underexamined in favor of broader, more general studies focusing on larger areas and natural water bodies like rivers and lakes.</w:t>
      </w:r>
      <w:r w:rsidR="000838B0" w:rsidRPr="000838B0">
        <w:rPr>
          <w:rFonts w:ascii="Garamond" w:hAnsi="Garamond"/>
        </w:rPr>
        <w:t xml:space="preserve"> </w:t>
      </w:r>
      <w:r w:rsidR="000838B0" w:rsidRPr="000838B0">
        <w:rPr>
          <w:rFonts w:ascii="Garamond" w:hAnsi="Garamond"/>
          <w:lang/>
        </w:rPr>
        <w:t xml:space="preserve">This study, understanding the need for specificity and detail, aims to bridge this research gap by mapping a part of the drainage system of the Ayeduase community to inform decisions. This will be done with the objectives </w:t>
      </w:r>
      <w:r w:rsidR="00024C1E">
        <w:rPr>
          <w:rFonts w:ascii="Garamond" w:hAnsi="Garamond"/>
          <w:lang/>
        </w:rPr>
        <w:t>of creating</w:t>
      </w:r>
      <w:r w:rsidR="000838B0" w:rsidRPr="000838B0">
        <w:rPr>
          <w:rFonts w:ascii="Garamond" w:hAnsi="Garamond"/>
          <w:lang/>
        </w:rPr>
        <w:t xml:space="preserve"> an inventory of the current drainage system, giving an overview of the system and its physical condition, and to </w:t>
      </w:r>
      <w:r w:rsidR="000838B0" w:rsidRPr="000838B0">
        <w:rPr>
          <w:rFonts w:ascii="Garamond" w:hAnsi="Garamond"/>
          <w:lang/>
        </w:rPr>
        <w:lastRenderedPageBreak/>
        <w:t xml:space="preserve">map the drainage system, </w:t>
      </w:r>
      <w:r w:rsidR="00024C1E">
        <w:rPr>
          <w:rFonts w:ascii="Garamond" w:hAnsi="Garamond"/>
          <w:lang/>
        </w:rPr>
        <w:t xml:space="preserve">and </w:t>
      </w:r>
      <w:r w:rsidR="000838B0" w:rsidRPr="000838B0">
        <w:rPr>
          <w:rFonts w:ascii="Garamond" w:hAnsi="Garamond"/>
          <w:lang/>
        </w:rPr>
        <w:t>making propositions on design based on findings.</w:t>
      </w:r>
      <w:r w:rsidR="000838B0" w:rsidRPr="000838B0">
        <w:rPr>
          <w:rFonts w:ascii="Garamond" w:hAnsi="Garamond"/>
        </w:rPr>
        <w:t xml:space="preserve"> </w:t>
      </w:r>
      <w:r w:rsidR="000838B0" w:rsidRPr="000838B0">
        <w:rPr>
          <w:rFonts w:ascii="Garamond" w:hAnsi="Garamond"/>
          <w:lang/>
        </w:rPr>
        <w:t>This project integrates Geographic Information Systems (GIS) and drone technology to proffer transformative methodologies in mapping and analyzing drainage systems in terrains like Ayeduase (ESRI, 2021; Dangermond, 2021; Seth Thompson, 2020). The use of GIS provides an unparalleled facility in the collection, analysis, and interpretation of geographical data, crucial for addressing issues like flood hazard mapping and drainage flow direction determination (Kraak &amp; Ormeling, 2013; Chen, 2011). Additionally, the incorporation of drone technology, a cutting-edge advancement in photogrammetry, offers flexibility, cost-efficiency, and high-resolution data, overcoming the limitations of traditional aerial mapping techniques (Seth Thompson, 2020).</w:t>
      </w:r>
      <w:r w:rsidR="000838B0" w:rsidRPr="000838B0">
        <w:rPr>
          <w:rFonts w:ascii="Garamond" w:hAnsi="Garamond"/>
        </w:rPr>
        <w:t xml:space="preserve"> </w:t>
      </w:r>
      <w:r w:rsidR="000838B0" w:rsidRPr="000838B0">
        <w:rPr>
          <w:rFonts w:ascii="Garamond" w:hAnsi="Garamond"/>
          <w:lang/>
        </w:rPr>
        <w:t>With an increasing acknowledgment of the need to consider both constructed components and topographic elements of the drainage system among spatial data analysts, technologies like GIS and photogrammetry, alongside software like ArcGIS, QGIS, and Agisoft, become integral. They enable holistic mapping, analysis, and prediction of efficiency, resilience, and related challenges of drainage systems in the face of evolving climatic conditions (Wolf &amp; Dewitt, 2000; Shawky et al., 2019; ESRI, 2017).</w:t>
      </w:r>
      <w:r w:rsidR="000838B0" w:rsidRPr="000838B0">
        <w:rPr>
          <w:rFonts w:ascii="Garamond" w:hAnsi="Garamond"/>
        </w:rPr>
        <w:t xml:space="preserve"> </w:t>
      </w:r>
      <w:r w:rsidR="000838B0" w:rsidRPr="000838B0">
        <w:rPr>
          <w:rFonts w:ascii="Garamond" w:hAnsi="Garamond"/>
          <w:lang/>
        </w:rPr>
        <w:t xml:space="preserve">By employing such advanced technologies, this study provides a more detailed insight into the current state of </w:t>
      </w:r>
      <w:r w:rsidR="00334407">
        <w:rPr>
          <w:rFonts w:ascii="Garamond" w:hAnsi="Garamond"/>
          <w:lang/>
        </w:rPr>
        <w:t xml:space="preserve">the </w:t>
      </w:r>
      <w:r w:rsidR="00334407" w:rsidRPr="000838B0">
        <w:rPr>
          <w:rFonts w:ascii="Garamond" w:hAnsi="Garamond"/>
          <w:lang/>
        </w:rPr>
        <w:t>Ayeduase</w:t>
      </w:r>
      <w:r w:rsidR="000838B0" w:rsidRPr="000838B0">
        <w:rPr>
          <w:rFonts w:ascii="Garamond" w:hAnsi="Garamond"/>
          <w:lang/>
        </w:rPr>
        <w:t xml:space="preserve"> local drainage system. It is poised to reveal potential areas requiring improvement or repair, ensuring the continued safety and resilience of the community, and addressing the identified gap by focusing on the unique characteristics and features of this specific urban terrain. In doing so, this research not only contributes to the field by offering specific insights and nuanced understandings of urban drainage systems but also plays a crucial role in informing future interventions and policy decisions aimed at enhancing urban resilience in the face of climate change.</w:t>
      </w:r>
    </w:p>
    <w:bookmarkEnd w:id="0"/>
    <w:p w14:paraId="7E1C7366" w14:textId="3692DC0C" w:rsidR="00FD01C7" w:rsidRPr="000838B0" w:rsidRDefault="000838B0" w:rsidP="00961666">
      <w:pPr>
        <w:spacing w:line="360" w:lineRule="auto"/>
        <w:rPr>
          <w:rFonts w:ascii="Garamond" w:hAnsi="Garamond" w:cs="Times New Roman"/>
          <w:b/>
          <w:bCs/>
        </w:rPr>
      </w:pPr>
      <w:r>
        <w:rPr>
          <w:rFonts w:ascii="Garamond" w:hAnsi="Garamond" w:cs="Times New Roman"/>
          <w:b/>
          <w:bCs/>
        </w:rPr>
        <w:t>Method</w:t>
      </w:r>
    </w:p>
    <w:p w14:paraId="248402B2" w14:textId="1417934D" w:rsidR="00FD01C7" w:rsidRPr="000838B0" w:rsidRDefault="00FD01C7" w:rsidP="00961666">
      <w:pPr>
        <w:spacing w:line="360" w:lineRule="auto"/>
        <w:jc w:val="both"/>
        <w:rPr>
          <w:rFonts w:ascii="Garamond" w:hAnsi="Garamond" w:cs="Times New Roman"/>
        </w:rPr>
      </w:pPr>
      <w:r w:rsidRPr="000838B0">
        <w:rPr>
          <w:rFonts w:ascii="Garamond" w:hAnsi="Garamond" w:cs="Times New Roman"/>
        </w:rPr>
        <w:t xml:space="preserve">This study involved the use of two main disciplines in Geomatics Engineering, namely Photogrammetry and Geographic Information Systems, and inventory data collection as well. These approaches were employed to be able to achieve the aim of mapping the drainage system of the study area to inform decisions. In the process of achieving the aim set for this project, two objectives were set, </w:t>
      </w:r>
      <w:r w:rsidR="00024C1E">
        <w:rPr>
          <w:rFonts w:ascii="Garamond" w:hAnsi="Garamond" w:cs="Times New Roman"/>
        </w:rPr>
        <w:t xml:space="preserve">the </w:t>
      </w:r>
      <w:r w:rsidRPr="000838B0">
        <w:rPr>
          <w:rFonts w:ascii="Garamond" w:hAnsi="Garamond" w:cs="Times New Roman"/>
        </w:rPr>
        <w:t xml:space="preserve">first was to make an inventory data of the current drainage system to give an overview of the system’s physical condition. The second objective was to make </w:t>
      </w:r>
      <w:r w:rsidR="000838B0">
        <w:rPr>
          <w:rFonts w:ascii="Garamond" w:hAnsi="Garamond" w:cs="Times New Roman"/>
        </w:rPr>
        <w:t xml:space="preserve">a </w:t>
      </w:r>
      <w:r w:rsidRPr="000838B0">
        <w:rPr>
          <w:rFonts w:ascii="Garamond" w:hAnsi="Garamond" w:cs="Times New Roman"/>
        </w:rPr>
        <w:t xml:space="preserve">series </w:t>
      </w:r>
      <w:r w:rsidRPr="000838B0">
        <w:rPr>
          <w:rFonts w:ascii="Garamond" w:hAnsi="Garamond" w:cs="Times New Roman"/>
        </w:rPr>
        <w:lastRenderedPageBreak/>
        <w:t xml:space="preserve">of maps of the drainage system and make propositions on the design of the system based on </w:t>
      </w:r>
      <w:r w:rsidR="000838B0">
        <w:rPr>
          <w:rFonts w:ascii="Garamond" w:hAnsi="Garamond" w:cs="Times New Roman"/>
        </w:rPr>
        <w:t xml:space="preserve">the </w:t>
      </w:r>
      <w:r w:rsidRPr="000838B0">
        <w:rPr>
          <w:rFonts w:ascii="Garamond" w:hAnsi="Garamond" w:cs="Times New Roman"/>
        </w:rPr>
        <w:t>findings. By asking questions like what are the locations, dimensions, and conditions of the culverts and the drains in the community, inventory data were collected at the study area which was further used in subsequent processes in the project, by diving into the cartographic characteristics of a drainage map, series of maps were generated to enhance further discussions that lead to making propositions for authorities to act on.</w:t>
      </w:r>
    </w:p>
    <w:p w14:paraId="77683D34" w14:textId="7DE5ED88" w:rsidR="00FD01C7" w:rsidRPr="000838B0" w:rsidRDefault="00FD01C7" w:rsidP="00961666">
      <w:pPr>
        <w:spacing w:line="360" w:lineRule="auto"/>
        <w:jc w:val="both"/>
        <w:rPr>
          <w:rFonts w:ascii="Garamond" w:hAnsi="Garamond" w:cs="Times New Roman"/>
          <w:b/>
          <w:bCs/>
        </w:rPr>
      </w:pPr>
      <w:r w:rsidRPr="000838B0">
        <w:rPr>
          <w:rFonts w:ascii="Garamond" w:hAnsi="Garamond" w:cs="Times New Roman"/>
          <w:b/>
          <w:bCs/>
        </w:rPr>
        <w:t>Study Area</w:t>
      </w:r>
    </w:p>
    <w:p w14:paraId="7500EC39" w14:textId="5783A07C" w:rsidR="00FD01C7" w:rsidRPr="000838B0" w:rsidRDefault="00FD01C7" w:rsidP="00961666">
      <w:pPr>
        <w:spacing w:line="360" w:lineRule="auto"/>
        <w:jc w:val="both"/>
        <w:rPr>
          <w:rFonts w:ascii="Garamond" w:hAnsi="Garamond" w:cs="Times New Roman"/>
        </w:rPr>
      </w:pPr>
      <w:r w:rsidRPr="000838B0">
        <w:rPr>
          <w:rFonts w:ascii="Garamond" w:hAnsi="Garamond" w:cs="Times New Roman"/>
        </w:rPr>
        <w:t>Ayeduase is located between 6° 40' 4" N and 6° 40' 41" N, and 1° 33' 03" W and 1° 33' 50" W in the Oforikrom Municipality of Kumasi, Ghana.</w:t>
      </w:r>
      <w:r w:rsidR="000838B0">
        <w:rPr>
          <w:rFonts w:ascii="Garamond" w:hAnsi="Garamond" w:cs="Times New Roman"/>
        </w:rPr>
        <w:t xml:space="preserve"> </w:t>
      </w:r>
      <w:r w:rsidRPr="000838B0">
        <w:rPr>
          <w:rFonts w:ascii="Garamond" w:hAnsi="Garamond" w:cs="Times New Roman"/>
        </w:rPr>
        <w:t>With an area of 98 Acres, the human population of Ayeduase is estimated to be 29,748 people, and the settlement is located at a height of 246 meters above sea level. The majority of land use in the Ayeduase community is a settlement that is largely populated by KNUST students. As a result, this neighborhood is home to the bulk of students and inhabitants. The terrain is undulating. A portion of Ayeduase is of interest in this project. As a result, a unique area of Ayeduase is picked, the drainage system is mapped, and the state of the area is disclosed for decision-making.</w:t>
      </w:r>
    </w:p>
    <w:p w14:paraId="3F733C1F" w14:textId="77777777" w:rsidR="00FD01C7" w:rsidRPr="000838B0" w:rsidRDefault="00FD01C7" w:rsidP="00961666">
      <w:pPr>
        <w:spacing w:line="360" w:lineRule="auto"/>
        <w:jc w:val="center"/>
        <w:rPr>
          <w:rFonts w:ascii="Garamond" w:hAnsi="Garamond"/>
        </w:rPr>
      </w:pPr>
      <w:r w:rsidRPr="000838B0">
        <w:rPr>
          <w:rFonts w:ascii="Garamond" w:hAnsi="Garamond"/>
          <w:noProof/>
        </w:rPr>
        <w:drawing>
          <wp:inline distT="0" distB="0" distL="0" distR="0" wp14:anchorId="28F26E72" wp14:editId="19563B5F">
            <wp:extent cx="5386705" cy="3457575"/>
            <wp:effectExtent l="19050" t="19050" r="23495"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 cstate="print">
                      <a:extLst>
                        <a:ext uri="{BEBA8EAE-BF5A-486C-A8C5-ECC9F3942E4B}">
                          <a14:imgProps xmlns:a14="http://schemas.microsoft.com/office/drawing/2010/main">
                            <a14:imgLayer r:embed="rId6">
                              <a14:imgEffect>
                                <a14:colorTemperature colorTemp="8800"/>
                              </a14:imgEffect>
                            </a14:imgLayer>
                          </a14:imgProps>
                        </a:ext>
                        <a:ext uri="{28A0092B-C50C-407E-A947-70E740481C1C}">
                          <a14:useLocalDpi xmlns:a14="http://schemas.microsoft.com/office/drawing/2010/main" val="0"/>
                        </a:ext>
                      </a:extLst>
                    </a:blip>
                    <a:srcRect b="6329"/>
                    <a:stretch>
                      <a:fillRect/>
                    </a:stretch>
                  </pic:blipFill>
                  <pic:spPr bwMode="auto">
                    <a:xfrm>
                      <a:off x="0" y="0"/>
                      <a:ext cx="5395182" cy="3463016"/>
                    </a:xfrm>
                    <a:prstGeom prst="rect">
                      <a:avLst/>
                    </a:prstGeom>
                    <a:noFill/>
                    <a:ln>
                      <a:solidFill>
                        <a:schemeClr val="tx1"/>
                      </a:solidFill>
                    </a:ln>
                  </pic:spPr>
                </pic:pic>
              </a:graphicData>
            </a:graphic>
          </wp:inline>
        </w:drawing>
      </w:r>
    </w:p>
    <w:p w14:paraId="1A44C0A4" w14:textId="25567BDC" w:rsidR="002B392B" w:rsidRPr="00961666" w:rsidRDefault="003E758B" w:rsidP="00961666">
      <w:pPr>
        <w:pStyle w:val="Subtitle"/>
        <w:spacing w:line="360" w:lineRule="auto"/>
        <w:rPr>
          <w:rFonts w:ascii="Garamond" w:hAnsi="Garamond"/>
          <w:sz w:val="22"/>
        </w:rPr>
      </w:pPr>
      <w:bookmarkStart w:id="1" w:name="_Toc103120250"/>
      <w:bookmarkStart w:id="2" w:name="_Toc103183394"/>
      <w:bookmarkStart w:id="3" w:name="_Toc104891164"/>
      <w:bookmarkStart w:id="4" w:name="_Toc115442930"/>
      <w:r>
        <w:rPr>
          <w:rFonts w:ascii="Garamond" w:hAnsi="Garamond"/>
          <w:sz w:val="22"/>
        </w:rPr>
        <w:lastRenderedPageBreak/>
        <w:t xml:space="preserve">Figure </w:t>
      </w:r>
      <w:r w:rsidR="00FD01C7" w:rsidRPr="000838B0">
        <w:rPr>
          <w:rFonts w:ascii="Garamond" w:hAnsi="Garamond"/>
          <w:sz w:val="22"/>
        </w:rPr>
        <w:t>1</w:t>
      </w:r>
      <w:r>
        <w:rPr>
          <w:rFonts w:ascii="Garamond" w:hAnsi="Garamond"/>
          <w:sz w:val="22"/>
        </w:rPr>
        <w:t>.</w:t>
      </w:r>
      <w:r w:rsidR="00FD01C7" w:rsidRPr="000838B0">
        <w:rPr>
          <w:rFonts w:ascii="Garamond" w:hAnsi="Garamond"/>
          <w:sz w:val="22"/>
        </w:rPr>
        <w:t xml:space="preserve"> Map of </w:t>
      </w:r>
      <w:r w:rsidR="0009563C" w:rsidRPr="000838B0">
        <w:rPr>
          <w:rFonts w:ascii="Garamond" w:hAnsi="Garamond"/>
          <w:sz w:val="22"/>
        </w:rPr>
        <w:t xml:space="preserve">the </w:t>
      </w:r>
      <w:r w:rsidR="00FD01C7" w:rsidRPr="000838B0">
        <w:rPr>
          <w:rFonts w:ascii="Garamond" w:hAnsi="Garamond"/>
          <w:sz w:val="22"/>
        </w:rPr>
        <w:t>study area</w:t>
      </w:r>
      <w:bookmarkEnd w:id="1"/>
      <w:bookmarkEnd w:id="2"/>
      <w:bookmarkEnd w:id="3"/>
      <w:bookmarkEnd w:id="4"/>
    </w:p>
    <w:p w14:paraId="2FEF8E6F" w14:textId="725D07A9" w:rsidR="00FD01C7" w:rsidRPr="00626B70" w:rsidRDefault="00FD01C7" w:rsidP="00961666">
      <w:pPr>
        <w:spacing w:line="360" w:lineRule="auto"/>
        <w:jc w:val="both"/>
        <w:rPr>
          <w:rFonts w:ascii="Garamond" w:hAnsi="Garamond" w:cs="Times New Roman"/>
          <w:b/>
          <w:bCs/>
        </w:rPr>
      </w:pPr>
      <w:r w:rsidRPr="00626B70">
        <w:rPr>
          <w:rFonts w:ascii="Garamond" w:hAnsi="Garamond" w:cs="Times New Roman"/>
          <w:b/>
          <w:bCs/>
        </w:rPr>
        <w:t>Research Approach</w:t>
      </w:r>
    </w:p>
    <w:p w14:paraId="416C1CFD" w14:textId="634FBF31" w:rsidR="00FD01C7" w:rsidRPr="000838B0" w:rsidRDefault="00FD01C7" w:rsidP="00961666">
      <w:pPr>
        <w:spacing w:line="360" w:lineRule="auto"/>
        <w:jc w:val="both"/>
        <w:rPr>
          <w:rFonts w:ascii="Garamond" w:hAnsi="Garamond" w:cs="Times New Roman"/>
        </w:rPr>
      </w:pPr>
      <w:r w:rsidRPr="000838B0">
        <w:rPr>
          <w:rFonts w:ascii="Garamond" w:hAnsi="Garamond" w:cs="Times New Roman"/>
        </w:rPr>
        <w:t>In research projects, a structured and strategic approach becomes the guiding compass toward achieving predefined objectives. Such methodologies serve as the platform ensuring the seamless orchestration of endeavors, culminating in the realization of intended goals. Amid this orchestration, a combination of elements converges to shape the approach – data collection techniques, technical procedures, and research methods are chosen, materials meticulously curated, and resources thoughtfully marshaled. Additionally, the tapestry extends to encompass immersive fieldwork, pivotal interactions, and the distinct domain or subject of study that weaves through the fabric of the research journey.</w:t>
      </w:r>
      <w:r w:rsidR="0009563C" w:rsidRPr="000838B0">
        <w:rPr>
          <w:rFonts w:ascii="Garamond" w:hAnsi="Garamond" w:cs="Times New Roman"/>
        </w:rPr>
        <w:t xml:space="preserve"> </w:t>
      </w:r>
      <w:r w:rsidRPr="000838B0">
        <w:rPr>
          <w:rFonts w:ascii="Garamond" w:hAnsi="Garamond" w:cs="Times New Roman"/>
        </w:rPr>
        <w:t xml:space="preserve">By following a similar methodical process, the aims and objectives were achieved. This voyage adhered to a parallel roadmap that had been painstakingly drawn up to help the participants deal with the challenges presented by the objectives they had agreed to. This project </w:t>
      </w:r>
      <w:r w:rsidR="0009563C" w:rsidRPr="000838B0">
        <w:rPr>
          <w:rFonts w:ascii="Garamond" w:hAnsi="Garamond" w:cs="Times New Roman"/>
        </w:rPr>
        <w:t>fits</w:t>
      </w:r>
      <w:r w:rsidRPr="000838B0">
        <w:rPr>
          <w:rFonts w:ascii="Garamond" w:hAnsi="Garamond" w:cs="Times New Roman"/>
        </w:rPr>
        <w:t xml:space="preserve"> its course with the greater framework of project management principles by integrating research methods, resource allocation, and on-site interactions. These components combined to form the project's journey, which aimed at achieving goals with actions and aspirations with successful outcomes. The methodological process that was </w:t>
      </w:r>
    </w:p>
    <w:p w14:paraId="6BA0EB8D" w14:textId="77777777" w:rsidR="00FD01C7" w:rsidRPr="000838B0" w:rsidRDefault="00FD01C7" w:rsidP="00961666">
      <w:pPr>
        <w:spacing w:line="360" w:lineRule="auto"/>
        <w:jc w:val="center"/>
        <w:rPr>
          <w:rFonts w:ascii="Garamond" w:hAnsi="Garamond" w:cs="Times New Roman"/>
        </w:rPr>
      </w:pPr>
      <w:r w:rsidRPr="000838B0">
        <w:rPr>
          <w:rFonts w:ascii="Garamond" w:hAnsi="Garamond"/>
          <w:noProof/>
        </w:rPr>
        <w:lastRenderedPageBreak/>
        <w:drawing>
          <wp:inline distT="0" distB="0" distL="0" distR="0" wp14:anchorId="199FE48E" wp14:editId="537A30E3">
            <wp:extent cx="4292600" cy="435242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7" cstate="print">
                      <a:extLst>
                        <a:ext uri="{28A0092B-C50C-407E-A947-70E740481C1C}">
                          <a14:useLocalDpi xmlns:a14="http://schemas.microsoft.com/office/drawing/2010/main" val="0"/>
                        </a:ext>
                      </a:extLst>
                    </a:blip>
                    <a:srcRect l="21197" t="2993" r="23419" b="4225"/>
                    <a:stretch/>
                  </pic:blipFill>
                  <pic:spPr bwMode="auto">
                    <a:xfrm>
                      <a:off x="0" y="0"/>
                      <a:ext cx="4321574" cy="4381800"/>
                    </a:xfrm>
                    <a:prstGeom prst="rect">
                      <a:avLst/>
                    </a:prstGeom>
                    <a:ln>
                      <a:noFill/>
                    </a:ln>
                    <a:extLst>
                      <a:ext uri="{53640926-AAD7-44D8-BBD7-CCE9431645EC}">
                        <a14:shadowObscured xmlns:a14="http://schemas.microsoft.com/office/drawing/2010/main"/>
                      </a:ext>
                    </a:extLst>
                  </pic:spPr>
                </pic:pic>
              </a:graphicData>
            </a:graphic>
          </wp:inline>
        </w:drawing>
      </w:r>
    </w:p>
    <w:p w14:paraId="290A60E6" w14:textId="22585765" w:rsidR="00FD01C7" w:rsidRPr="00626B70" w:rsidRDefault="00FD01C7" w:rsidP="00961666">
      <w:pPr>
        <w:pStyle w:val="Subtitle"/>
        <w:spacing w:line="360" w:lineRule="auto"/>
        <w:rPr>
          <w:rFonts w:ascii="Garamond" w:hAnsi="Garamond"/>
          <w:sz w:val="22"/>
        </w:rPr>
      </w:pPr>
      <w:bookmarkStart w:id="5" w:name="_Toc103120251"/>
      <w:bookmarkStart w:id="6" w:name="_Toc103183395"/>
      <w:bookmarkStart w:id="7" w:name="_Toc104891165"/>
      <w:bookmarkStart w:id="8" w:name="_Toc115442931"/>
      <w:r w:rsidRPr="00626B70">
        <w:rPr>
          <w:rFonts w:ascii="Garamond" w:hAnsi="Garamond"/>
          <w:sz w:val="22"/>
        </w:rPr>
        <w:t xml:space="preserve">Figure </w:t>
      </w:r>
      <w:r w:rsidR="003E758B">
        <w:rPr>
          <w:rFonts w:ascii="Garamond" w:hAnsi="Garamond"/>
          <w:sz w:val="22"/>
        </w:rPr>
        <w:t>2.</w:t>
      </w:r>
      <w:r w:rsidRPr="00626B70">
        <w:rPr>
          <w:rFonts w:ascii="Garamond" w:hAnsi="Garamond"/>
          <w:sz w:val="22"/>
        </w:rPr>
        <w:t xml:space="preserve"> Methodology for mapping drainage system</w:t>
      </w:r>
      <w:bookmarkEnd w:id="5"/>
      <w:bookmarkEnd w:id="6"/>
      <w:bookmarkEnd w:id="7"/>
      <w:bookmarkEnd w:id="8"/>
    </w:p>
    <w:p w14:paraId="0E341EBD" w14:textId="3A79BA32" w:rsidR="00FD01C7" w:rsidRPr="00626B70" w:rsidRDefault="00FD01C7" w:rsidP="00961666">
      <w:pPr>
        <w:spacing w:line="360" w:lineRule="auto"/>
        <w:jc w:val="both"/>
        <w:rPr>
          <w:rFonts w:ascii="Garamond" w:hAnsi="Garamond" w:cs="Times New Roman"/>
          <w:b/>
          <w:bCs/>
        </w:rPr>
      </w:pPr>
      <w:r w:rsidRPr="00626B70">
        <w:rPr>
          <w:rFonts w:ascii="Garamond" w:hAnsi="Garamond" w:cs="Times New Roman"/>
          <w:b/>
          <w:bCs/>
        </w:rPr>
        <w:t>Data collection</w:t>
      </w:r>
    </w:p>
    <w:p w14:paraId="008C0192" w14:textId="33405068" w:rsidR="00FD01C7" w:rsidRDefault="00FD01C7" w:rsidP="00961666">
      <w:pPr>
        <w:spacing w:line="360" w:lineRule="auto"/>
        <w:jc w:val="both"/>
        <w:rPr>
          <w:rFonts w:ascii="Garamond" w:hAnsi="Garamond" w:cs="Times New Roman"/>
        </w:rPr>
      </w:pPr>
      <w:r w:rsidRPr="000838B0">
        <w:rPr>
          <w:rFonts w:ascii="Garamond" w:hAnsi="Garamond" w:cs="Times New Roman"/>
        </w:rPr>
        <w:t xml:space="preserve">In this research, certain data were collected. These data are part of the project’s objectives that sought the smooth progress of the project and realization of the aim. As such, mapping the drainage system </w:t>
      </w:r>
      <w:r w:rsidR="003E758B">
        <w:rPr>
          <w:rFonts w:ascii="Garamond" w:hAnsi="Garamond" w:cs="Times New Roman"/>
        </w:rPr>
        <w:t>from</w:t>
      </w:r>
      <w:r w:rsidRPr="000838B0">
        <w:rPr>
          <w:rFonts w:ascii="Garamond" w:hAnsi="Garamond" w:cs="Times New Roman"/>
        </w:rPr>
        <w:t xml:space="preserve"> this project’s perspective required data such as the </w:t>
      </w:r>
      <w:bookmarkStart w:id="9" w:name="_Hlk147167644"/>
      <w:r w:rsidRPr="000838B0">
        <w:rPr>
          <w:rFonts w:ascii="Garamond" w:hAnsi="Garamond" w:cs="Times New Roman"/>
        </w:rPr>
        <w:t>drainage inventory of the study area and aerial photographs</w:t>
      </w:r>
      <w:bookmarkEnd w:id="9"/>
      <w:r w:rsidRPr="000838B0">
        <w:rPr>
          <w:rFonts w:ascii="Garamond" w:hAnsi="Garamond" w:cs="Times New Roman"/>
        </w:rPr>
        <w:t>. These data were obtained and used for several processes as illustrated in subsequent topics.</w:t>
      </w:r>
    </w:p>
    <w:p w14:paraId="68E0E02E" w14:textId="00AB12DE" w:rsidR="00961666" w:rsidRPr="00961666" w:rsidRDefault="00961666" w:rsidP="00961666">
      <w:pPr>
        <w:spacing w:line="360" w:lineRule="auto"/>
        <w:jc w:val="both"/>
        <w:rPr>
          <w:rFonts w:ascii="Garamond" w:hAnsi="Garamond" w:cs="Times New Roman"/>
          <w:b/>
          <w:bCs/>
        </w:rPr>
      </w:pPr>
      <w:r w:rsidRPr="00961666">
        <w:rPr>
          <w:rFonts w:ascii="Garamond" w:hAnsi="Garamond" w:cs="Times New Roman"/>
          <w:b/>
          <w:bCs/>
        </w:rPr>
        <w:t>Inventory data</w:t>
      </w:r>
    </w:p>
    <w:p w14:paraId="2829316A" w14:textId="329621BD" w:rsidR="00961666" w:rsidRPr="00961666" w:rsidRDefault="00961666" w:rsidP="00961666">
      <w:pPr>
        <w:spacing w:line="360" w:lineRule="auto"/>
        <w:jc w:val="both"/>
        <w:rPr>
          <w:rFonts w:ascii="Garamond" w:hAnsi="Garamond" w:cs="Times New Roman"/>
          <w:lang/>
        </w:rPr>
      </w:pPr>
      <w:r w:rsidRPr="00961666">
        <w:rPr>
          <w:rFonts w:ascii="Garamond" w:hAnsi="Garamond" w:cs="Times New Roman"/>
          <w:lang/>
        </w:rPr>
        <w:t>Inventory data in simple terms means data on the types of the drains, depth of the drains, location of the drains, length of the drains, size of drains, culverts</w:t>
      </w:r>
      <w:r>
        <w:rPr>
          <w:rFonts w:ascii="Garamond" w:hAnsi="Garamond" w:cs="Times New Roman"/>
          <w:lang/>
        </w:rPr>
        <w:t>,</w:t>
      </w:r>
      <w:r w:rsidRPr="00961666">
        <w:rPr>
          <w:rFonts w:ascii="Garamond" w:hAnsi="Garamond" w:cs="Times New Roman"/>
          <w:lang/>
        </w:rPr>
        <w:t xml:space="preserve"> and the conditions of the drains as well. </w:t>
      </w:r>
      <w:r w:rsidRPr="00961666">
        <w:rPr>
          <w:rFonts w:ascii="Garamond" w:hAnsi="Garamond" w:cs="Times New Roman"/>
        </w:rPr>
        <w:t>The inventory data helped to know the location and condition of the drainages in the area and together with their respective conditions, provided the necessary data for discussion.</w:t>
      </w:r>
      <w:r w:rsidRPr="00961666">
        <w:rPr>
          <w:rFonts w:ascii="Garamond" w:hAnsi="Garamond" w:cs="Times New Roman"/>
          <w:lang/>
        </w:rPr>
        <w:t xml:space="preserve"> These </w:t>
      </w:r>
      <w:r w:rsidRPr="00961666">
        <w:rPr>
          <w:rFonts w:ascii="Garamond" w:hAnsi="Garamond" w:cs="Times New Roman"/>
          <w:lang/>
        </w:rPr>
        <w:lastRenderedPageBreak/>
        <w:t xml:space="preserve">procedures </w:t>
      </w:r>
      <w:r w:rsidRPr="00961666">
        <w:rPr>
          <w:rFonts w:ascii="Garamond" w:hAnsi="Garamond" w:cs="Times New Roman"/>
        </w:rPr>
        <w:t>helped</w:t>
      </w:r>
      <w:r w:rsidRPr="00961666">
        <w:rPr>
          <w:rFonts w:ascii="Garamond" w:hAnsi="Garamond" w:cs="Times New Roman"/>
          <w:lang/>
        </w:rPr>
        <w:t xml:space="preserve"> to understand the occurrence and processes of water movement in the area. It </w:t>
      </w:r>
      <w:r w:rsidRPr="00961666">
        <w:rPr>
          <w:rFonts w:ascii="Garamond" w:hAnsi="Garamond" w:cs="Times New Roman"/>
        </w:rPr>
        <w:t>helped</w:t>
      </w:r>
      <w:r w:rsidRPr="00961666">
        <w:rPr>
          <w:rFonts w:ascii="Garamond" w:hAnsi="Garamond" w:cs="Times New Roman"/>
          <w:lang/>
        </w:rPr>
        <w:t xml:space="preserve"> determine whether the drains in the area are good enough to sustain </w:t>
      </w:r>
      <w:r w:rsidRPr="00961666">
        <w:rPr>
          <w:rFonts w:ascii="Garamond" w:hAnsi="Garamond" w:cs="Times New Roman"/>
        </w:rPr>
        <w:t>any</w:t>
      </w:r>
      <w:r w:rsidRPr="00961666">
        <w:rPr>
          <w:rFonts w:ascii="Garamond" w:hAnsi="Garamond" w:cs="Times New Roman"/>
          <w:lang/>
        </w:rPr>
        <w:t xml:space="preserve"> high flow of water dissipating through the drains and the measures that must be put in place to reduce the damage to structures around the drains and the area as a whole.</w:t>
      </w:r>
      <w:r w:rsidR="003E758B">
        <w:rPr>
          <w:rFonts w:ascii="Garamond" w:hAnsi="Garamond" w:cs="Times New Roman"/>
        </w:rPr>
        <w:t xml:space="preserve"> </w:t>
      </w:r>
      <w:r w:rsidRPr="00961666">
        <w:rPr>
          <w:rFonts w:ascii="Garamond" w:hAnsi="Garamond" w:cs="Times New Roman"/>
          <w:lang/>
        </w:rPr>
        <w:t xml:space="preserve">However, to be able to determine these parameters for the project, measuring tapes and leveling staff </w:t>
      </w:r>
      <w:r w:rsidR="0014702E">
        <w:rPr>
          <w:rFonts w:ascii="Garamond" w:hAnsi="Garamond" w:cs="Times New Roman"/>
          <w:lang/>
        </w:rPr>
        <w:t>was</w:t>
      </w:r>
      <w:r w:rsidRPr="00961666">
        <w:rPr>
          <w:rFonts w:ascii="Garamond" w:hAnsi="Garamond" w:cs="Times New Roman"/>
          <w:lang/>
        </w:rPr>
        <w:t xml:space="preserve"> essential for the project. The measuring tapes and leveling </w:t>
      </w:r>
      <w:r w:rsidR="0014702E">
        <w:rPr>
          <w:rFonts w:ascii="Garamond" w:hAnsi="Garamond" w:cs="Times New Roman"/>
          <w:lang/>
        </w:rPr>
        <w:t>instruments</w:t>
      </w:r>
      <w:r w:rsidRPr="00961666">
        <w:rPr>
          <w:rFonts w:ascii="Garamond" w:hAnsi="Garamond" w:cs="Times New Roman"/>
          <w:lang/>
        </w:rPr>
        <w:t xml:space="preserve"> help</w:t>
      </w:r>
      <w:r w:rsidRPr="00961666">
        <w:rPr>
          <w:rFonts w:ascii="Garamond" w:hAnsi="Garamond" w:cs="Times New Roman"/>
        </w:rPr>
        <w:t>ed</w:t>
      </w:r>
      <w:r w:rsidRPr="00961666">
        <w:rPr>
          <w:rFonts w:ascii="Garamond" w:hAnsi="Garamond" w:cs="Times New Roman"/>
          <w:lang/>
        </w:rPr>
        <w:t xml:space="preserve"> determine the depth and the length of the drains. Moreover, with the help of a mobile phone, pictures of the conditions of these drains and culverts </w:t>
      </w:r>
      <w:r w:rsidRPr="00961666">
        <w:rPr>
          <w:rFonts w:ascii="Garamond" w:hAnsi="Garamond" w:cs="Times New Roman"/>
        </w:rPr>
        <w:t xml:space="preserve">were </w:t>
      </w:r>
      <w:r w:rsidRPr="00961666">
        <w:rPr>
          <w:rFonts w:ascii="Garamond" w:hAnsi="Garamond" w:cs="Times New Roman"/>
          <w:lang/>
        </w:rPr>
        <w:t xml:space="preserve">captured </w:t>
      </w:r>
      <w:r w:rsidRPr="00961666">
        <w:rPr>
          <w:rFonts w:ascii="Garamond" w:hAnsi="Garamond" w:cs="Times New Roman"/>
        </w:rPr>
        <w:t>as well</w:t>
      </w:r>
      <w:r w:rsidRPr="00961666">
        <w:rPr>
          <w:rFonts w:ascii="Garamond" w:hAnsi="Garamond" w:cs="Times New Roman"/>
          <w:lang/>
        </w:rPr>
        <w:t>. GPS essentials w</w:t>
      </w:r>
      <w:r w:rsidRPr="00961666">
        <w:rPr>
          <w:rFonts w:ascii="Garamond" w:hAnsi="Garamond" w:cs="Times New Roman"/>
        </w:rPr>
        <w:t>ere</w:t>
      </w:r>
      <w:r w:rsidRPr="00961666">
        <w:rPr>
          <w:rFonts w:ascii="Garamond" w:hAnsi="Garamond" w:cs="Times New Roman"/>
          <w:lang/>
        </w:rPr>
        <w:t xml:space="preserve"> </w:t>
      </w:r>
      <w:r w:rsidRPr="00961666">
        <w:rPr>
          <w:rFonts w:ascii="Garamond" w:hAnsi="Garamond" w:cs="Times New Roman"/>
        </w:rPr>
        <w:t>used to</w:t>
      </w:r>
      <w:r w:rsidRPr="00961666">
        <w:rPr>
          <w:rFonts w:ascii="Garamond" w:hAnsi="Garamond" w:cs="Times New Roman"/>
          <w:lang/>
        </w:rPr>
        <w:t xml:space="preserve"> get the locations of the </w:t>
      </w:r>
      <w:r w:rsidRPr="00961666">
        <w:rPr>
          <w:rFonts w:ascii="Garamond" w:hAnsi="Garamond" w:cs="Times New Roman"/>
        </w:rPr>
        <w:t>culverts</w:t>
      </w:r>
      <w:r w:rsidRPr="00961666">
        <w:rPr>
          <w:rFonts w:ascii="Garamond" w:hAnsi="Garamond" w:cs="Times New Roman"/>
          <w:lang/>
        </w:rPr>
        <w:t xml:space="preserve">. Conditions of the drains such as broken drains, clogged drains, fully or partially silted, </w:t>
      </w:r>
      <w:r w:rsidR="0014702E">
        <w:rPr>
          <w:rFonts w:ascii="Garamond" w:hAnsi="Garamond" w:cs="Times New Roman"/>
          <w:lang/>
        </w:rPr>
        <w:t>etc.</w:t>
      </w:r>
      <w:r w:rsidRPr="00961666">
        <w:rPr>
          <w:rFonts w:ascii="Garamond" w:hAnsi="Garamond" w:cs="Times New Roman"/>
          <w:lang/>
        </w:rPr>
        <w:t xml:space="preserve"> w</w:t>
      </w:r>
      <w:r w:rsidRPr="00961666">
        <w:rPr>
          <w:rFonts w:ascii="Garamond" w:hAnsi="Garamond" w:cs="Times New Roman"/>
        </w:rPr>
        <w:t>ere</w:t>
      </w:r>
      <w:r w:rsidRPr="00961666">
        <w:rPr>
          <w:rFonts w:ascii="Garamond" w:hAnsi="Garamond" w:cs="Times New Roman"/>
          <w:lang/>
        </w:rPr>
        <w:t xml:space="preserve"> recorded as the pictures </w:t>
      </w:r>
      <w:r w:rsidRPr="00961666">
        <w:rPr>
          <w:rFonts w:ascii="Garamond" w:hAnsi="Garamond" w:cs="Times New Roman"/>
        </w:rPr>
        <w:t>were</w:t>
      </w:r>
      <w:r w:rsidRPr="00961666">
        <w:rPr>
          <w:rFonts w:ascii="Garamond" w:hAnsi="Garamond" w:cs="Times New Roman"/>
          <w:lang/>
        </w:rPr>
        <w:t xml:space="preserve"> taken.</w:t>
      </w:r>
    </w:p>
    <w:p w14:paraId="4F597531" w14:textId="18970EDC" w:rsidR="00961666" w:rsidRPr="00961666" w:rsidRDefault="00961666" w:rsidP="00961666">
      <w:pPr>
        <w:spacing w:line="360" w:lineRule="auto"/>
        <w:jc w:val="both"/>
        <w:rPr>
          <w:rFonts w:ascii="Garamond" w:hAnsi="Garamond" w:cs="Times New Roman"/>
          <w:b/>
          <w:bCs/>
        </w:rPr>
      </w:pPr>
      <w:r w:rsidRPr="00961666">
        <w:rPr>
          <w:rFonts w:ascii="Garamond" w:hAnsi="Garamond" w:cs="Times New Roman"/>
          <w:b/>
          <w:bCs/>
        </w:rPr>
        <w:t>Aerial photographs</w:t>
      </w:r>
    </w:p>
    <w:p w14:paraId="13F1D42B" w14:textId="71AB3562" w:rsidR="00961666" w:rsidRPr="00961666" w:rsidRDefault="00961666" w:rsidP="00961666">
      <w:pPr>
        <w:spacing w:line="360" w:lineRule="auto"/>
        <w:jc w:val="both"/>
        <w:rPr>
          <w:rFonts w:ascii="Garamond" w:hAnsi="Garamond" w:cs="Times New Roman"/>
        </w:rPr>
      </w:pPr>
      <w:r w:rsidRPr="00961666">
        <w:rPr>
          <w:rFonts w:ascii="Garamond" w:hAnsi="Garamond" w:cs="Times New Roman"/>
        </w:rPr>
        <w:t xml:space="preserve">Aerial photographs, products of the photogrammetric technique, are photos that are taken above the surface of the ground by a camera mounted on a platform in the air, the platform being an aircraft, drone, balloon, etc. Aerial photographs of the study area were essential for this project, in the process of mapping the drainage system, an </w:t>
      </w:r>
      <w:r w:rsidR="0014702E">
        <w:rPr>
          <w:rFonts w:ascii="Garamond" w:hAnsi="Garamond" w:cs="Times New Roman"/>
        </w:rPr>
        <w:t>orthophoto mosaic</w:t>
      </w:r>
      <w:r w:rsidRPr="00961666">
        <w:rPr>
          <w:rFonts w:ascii="Garamond" w:hAnsi="Garamond" w:cs="Times New Roman"/>
        </w:rPr>
        <w:t>, Digital Terrain Model</w:t>
      </w:r>
      <w:r w:rsidR="0014702E">
        <w:rPr>
          <w:rFonts w:ascii="Garamond" w:hAnsi="Garamond" w:cs="Times New Roman"/>
        </w:rPr>
        <w:t>,</w:t>
      </w:r>
      <w:r w:rsidRPr="00961666">
        <w:rPr>
          <w:rFonts w:ascii="Garamond" w:hAnsi="Garamond" w:cs="Times New Roman"/>
        </w:rPr>
        <w:t xml:space="preserve"> and Digital Elevation Models of the study area were required for drainage analysis using GIS. A Digital Elevation Model shows the elevation of the ground surface and features, it shows the topographic nature of the surface in context. A Digital Terrain Model gives the elevation of the terrain.  In this</w:t>
      </w:r>
      <w:r w:rsidR="0014702E">
        <w:rPr>
          <w:rFonts w:ascii="Garamond" w:hAnsi="Garamond" w:cs="Times New Roman"/>
        </w:rPr>
        <w:t xml:space="preserve"> study</w:t>
      </w:r>
      <w:r w:rsidRPr="00961666">
        <w:rPr>
          <w:rFonts w:ascii="Garamond" w:hAnsi="Garamond" w:cs="Times New Roman"/>
        </w:rPr>
        <w:t xml:space="preserve">, the photographs were primarily obtained from a drone survey in the study area. A drone survey was undertaken in the study area, where a drone was flown at an appropriate altitude to obtain aerial photographs for further processing. Flying a drone had the benefit of choosing the appropriate altitude to affect resolution and it gave the research control over the scale. </w:t>
      </w:r>
    </w:p>
    <w:p w14:paraId="3F652BCB" w14:textId="57371B7C" w:rsidR="00961666" w:rsidRPr="00961666" w:rsidRDefault="00961666" w:rsidP="00961666">
      <w:pPr>
        <w:spacing w:line="360" w:lineRule="auto"/>
        <w:jc w:val="both"/>
        <w:rPr>
          <w:rFonts w:ascii="Garamond" w:hAnsi="Garamond" w:cs="Times New Roman"/>
          <w:b/>
          <w:bCs/>
        </w:rPr>
      </w:pPr>
      <w:bookmarkStart w:id="10" w:name="_Hlk104887883"/>
      <w:r w:rsidRPr="00961666">
        <w:rPr>
          <w:rFonts w:ascii="Garamond" w:hAnsi="Garamond" w:cs="Times New Roman"/>
          <w:b/>
          <w:bCs/>
        </w:rPr>
        <w:t>Ground controls</w:t>
      </w:r>
    </w:p>
    <w:p w14:paraId="1D98D864" w14:textId="4DA577DD" w:rsidR="00961666" w:rsidRPr="00961666" w:rsidRDefault="00961666" w:rsidP="00961666">
      <w:pPr>
        <w:spacing w:line="360" w:lineRule="auto"/>
        <w:jc w:val="both"/>
        <w:rPr>
          <w:rFonts w:ascii="Garamond" w:hAnsi="Garamond" w:cs="Times New Roman"/>
        </w:rPr>
      </w:pPr>
      <w:r w:rsidRPr="00961666">
        <w:rPr>
          <w:rFonts w:ascii="Garamond" w:hAnsi="Garamond" w:cs="Times New Roman"/>
        </w:rPr>
        <w:t xml:space="preserve">Providing Ground Controls involves getting points whose positions are known in </w:t>
      </w:r>
      <w:r w:rsidR="0014702E">
        <w:rPr>
          <w:rFonts w:ascii="Garamond" w:hAnsi="Garamond" w:cs="Times New Roman"/>
        </w:rPr>
        <w:t xml:space="preserve">the </w:t>
      </w:r>
      <w:r w:rsidRPr="00961666">
        <w:rPr>
          <w:rFonts w:ascii="Garamond" w:hAnsi="Garamond" w:cs="Times New Roman"/>
        </w:rPr>
        <w:t xml:space="preserve">object space reference coordinate system and whose image can be positively identified on the images or photographs (Agyemang et </w:t>
      </w:r>
      <w:r w:rsidR="0014702E">
        <w:rPr>
          <w:rFonts w:ascii="Garamond" w:hAnsi="Garamond" w:cs="Times New Roman"/>
        </w:rPr>
        <w:t>al.</w:t>
      </w:r>
      <w:r w:rsidRPr="00961666">
        <w:rPr>
          <w:rFonts w:ascii="Garamond" w:hAnsi="Garamond" w:cs="Times New Roman"/>
        </w:rPr>
        <w:t xml:space="preserve">, 2020). Specific points (four points) on the ground were chosen after the drone survey, these points were selected such that they were evenly spread (mostly on corners of the entire area captured), they were also made to be very clear on the image, they were </w:t>
      </w:r>
      <w:r w:rsidRPr="00961666">
        <w:rPr>
          <w:rFonts w:ascii="Garamond" w:hAnsi="Garamond" w:cs="Times New Roman"/>
        </w:rPr>
        <w:lastRenderedPageBreak/>
        <w:t xml:space="preserve">permanent points as much as possible, these points were required to be found on adjacent images as well. To avoid any errors when selecting points, the points were selected after </w:t>
      </w:r>
      <w:r w:rsidR="0014702E">
        <w:rPr>
          <w:rFonts w:ascii="Garamond" w:hAnsi="Garamond" w:cs="Times New Roman"/>
        </w:rPr>
        <w:t xml:space="preserve">the </w:t>
      </w:r>
      <w:r w:rsidR="0014702E" w:rsidRPr="00961666">
        <w:rPr>
          <w:rFonts w:ascii="Garamond" w:hAnsi="Garamond" w:cs="Times New Roman"/>
        </w:rPr>
        <w:t>orthophoto mosaic</w:t>
      </w:r>
      <w:r w:rsidRPr="00961666">
        <w:rPr>
          <w:rFonts w:ascii="Garamond" w:hAnsi="Garamond" w:cs="Times New Roman"/>
        </w:rPr>
        <w:t xml:space="preserve"> had been generated. They were marked and coordinated with a GPS instrument to serve as ground controls. GPS in static mode was placed on each of these points for a minimum of ten (10) minutes to collect data for processing to generate ground coordinates in </w:t>
      </w:r>
      <w:r w:rsidR="0014702E">
        <w:rPr>
          <w:rFonts w:ascii="Garamond" w:hAnsi="Garamond" w:cs="Times New Roman"/>
        </w:rPr>
        <w:t xml:space="preserve">an </w:t>
      </w:r>
      <w:r w:rsidRPr="00961666">
        <w:rPr>
          <w:rFonts w:ascii="Garamond" w:hAnsi="Garamond" w:cs="Times New Roman"/>
        </w:rPr>
        <w:t xml:space="preserve">appropriate coordinate system. All GPS data related to this project were processed with Trimble Business Center (64-bit). </w:t>
      </w:r>
    </w:p>
    <w:p w14:paraId="0BB23465" w14:textId="3F2671EE" w:rsidR="00961666" w:rsidRPr="00961666" w:rsidRDefault="00961666" w:rsidP="00961666">
      <w:pPr>
        <w:spacing w:line="360" w:lineRule="auto"/>
        <w:jc w:val="both"/>
        <w:rPr>
          <w:rFonts w:ascii="Garamond" w:hAnsi="Garamond" w:cs="Times New Roman"/>
          <w:b/>
          <w:bCs/>
          <w:iCs/>
        </w:rPr>
      </w:pPr>
      <w:bookmarkStart w:id="11" w:name="_Toc115442903"/>
      <w:bookmarkEnd w:id="10"/>
      <w:r w:rsidRPr="00961666">
        <w:rPr>
          <w:rFonts w:ascii="Garamond" w:hAnsi="Garamond" w:cs="Times New Roman"/>
          <w:b/>
          <w:bCs/>
          <w:iCs/>
        </w:rPr>
        <w:t xml:space="preserve"> Processing of aerial photos</w:t>
      </w:r>
      <w:bookmarkEnd w:id="11"/>
    </w:p>
    <w:p w14:paraId="6792B8DE" w14:textId="12D7A6FF" w:rsidR="0014702E" w:rsidRDefault="00961666" w:rsidP="00961666">
      <w:pPr>
        <w:spacing w:line="360" w:lineRule="auto"/>
        <w:jc w:val="both"/>
        <w:rPr>
          <w:rFonts w:ascii="Garamond" w:hAnsi="Garamond" w:cs="Times New Roman"/>
        </w:rPr>
      </w:pPr>
      <w:r w:rsidRPr="00961666">
        <w:rPr>
          <w:rFonts w:ascii="Garamond" w:hAnsi="Garamond" w:cs="Times New Roman"/>
        </w:rPr>
        <w:t xml:space="preserve">Once the various spatial and non-spatial data had been acquired, the next activity was to process and analyze the data. In this regard, Agisoft photoscan professional v1.2.6, a photogrammetric software developed by Agisoft LLC was used to process the images from the drone survey, creating a DEM or a DTM for the entire area captured by the survey. In general, a DEM is an umbrella term for any electronically accessible elevation datasets, such as Digital Terrain Models (DTMs) and Digital Surface Models (DSMs). It includes measures of the Earth’s terrain, in addition to natural and human-based objects above a certain datum. (Shawky et </w:t>
      </w:r>
      <w:r w:rsidR="003E758B">
        <w:rPr>
          <w:rFonts w:ascii="Garamond" w:hAnsi="Garamond" w:cs="Times New Roman"/>
        </w:rPr>
        <w:t>al.</w:t>
      </w:r>
      <w:r w:rsidRPr="00961666">
        <w:rPr>
          <w:rFonts w:ascii="Garamond" w:hAnsi="Garamond" w:cs="Times New Roman"/>
        </w:rPr>
        <w:t xml:space="preserve">, 2019). In the Agisoft photoscan professional software, different kinds of products could further be obtained from the aerial images, products such as a 3D model, </w:t>
      </w:r>
      <w:r w:rsidR="0014702E">
        <w:rPr>
          <w:rFonts w:ascii="Garamond" w:hAnsi="Garamond" w:cs="Times New Roman"/>
        </w:rPr>
        <w:t>orthophoto mosaic</w:t>
      </w:r>
      <w:r w:rsidRPr="00961666">
        <w:rPr>
          <w:rFonts w:ascii="Garamond" w:hAnsi="Garamond" w:cs="Times New Roman"/>
        </w:rPr>
        <w:t xml:space="preserve">, etc.  The DTM and </w:t>
      </w:r>
      <w:r w:rsidR="0014702E">
        <w:rPr>
          <w:rFonts w:ascii="Garamond" w:hAnsi="Garamond" w:cs="Times New Roman"/>
        </w:rPr>
        <w:t>orthophoto mosaic</w:t>
      </w:r>
      <w:r w:rsidRPr="00961666">
        <w:rPr>
          <w:rFonts w:ascii="Garamond" w:hAnsi="Garamond" w:cs="Times New Roman"/>
        </w:rPr>
        <w:t xml:space="preserve"> were then used in ArcMap 10.5, a GIS software fully developed by ESRI, for several drainage analyses.</w:t>
      </w:r>
      <w:bookmarkStart w:id="12" w:name="_Toc115442904"/>
    </w:p>
    <w:p w14:paraId="651805DE" w14:textId="3091E1DD" w:rsidR="00961666" w:rsidRPr="00961666" w:rsidRDefault="00961666" w:rsidP="00961666">
      <w:pPr>
        <w:spacing w:line="360" w:lineRule="auto"/>
        <w:jc w:val="both"/>
        <w:rPr>
          <w:rFonts w:ascii="Garamond" w:hAnsi="Garamond" w:cs="Times New Roman"/>
          <w:b/>
          <w:bCs/>
          <w:iCs/>
        </w:rPr>
      </w:pPr>
      <w:r w:rsidRPr="00961666">
        <w:rPr>
          <w:rFonts w:ascii="Garamond" w:hAnsi="Garamond" w:cs="Times New Roman"/>
          <w:b/>
          <w:bCs/>
          <w:iCs/>
        </w:rPr>
        <w:t>Analysis in ArcMap</w:t>
      </w:r>
      <w:bookmarkEnd w:id="12"/>
    </w:p>
    <w:p w14:paraId="4542B142" w14:textId="3CC1DC14" w:rsidR="00961666" w:rsidRPr="00961666" w:rsidRDefault="00961666" w:rsidP="00961666">
      <w:pPr>
        <w:spacing w:line="360" w:lineRule="auto"/>
        <w:jc w:val="both"/>
        <w:rPr>
          <w:rFonts w:ascii="Garamond" w:hAnsi="Garamond" w:cs="Times New Roman"/>
        </w:rPr>
      </w:pPr>
      <w:r w:rsidRPr="00961666">
        <w:rPr>
          <w:rFonts w:ascii="Garamond" w:hAnsi="Garamond" w:cs="Times New Roman"/>
        </w:rPr>
        <w:t xml:space="preserve">After aerial photographs </w:t>
      </w:r>
      <w:r w:rsidR="0014702E">
        <w:rPr>
          <w:rFonts w:ascii="Garamond" w:hAnsi="Garamond" w:cs="Times New Roman"/>
        </w:rPr>
        <w:t>have</w:t>
      </w:r>
      <w:r w:rsidRPr="00961666">
        <w:rPr>
          <w:rFonts w:ascii="Garamond" w:hAnsi="Garamond" w:cs="Times New Roman"/>
        </w:rPr>
        <w:t xml:space="preserve"> been processed in Agisoft Photoscan Professional and all the data needed are obtained, the next processes continue in ArcMap.</w:t>
      </w:r>
      <w:bookmarkStart w:id="13" w:name="_Hlk104887547"/>
      <w:r w:rsidR="0014702E">
        <w:rPr>
          <w:rFonts w:ascii="Garamond" w:hAnsi="Garamond" w:cs="Times New Roman"/>
        </w:rPr>
        <w:t xml:space="preserve"> </w:t>
      </w:r>
      <w:r w:rsidRPr="00961666">
        <w:rPr>
          <w:rFonts w:ascii="Garamond" w:hAnsi="Garamond" w:cs="Times New Roman"/>
        </w:rPr>
        <w:t>Georeferencing is the process of assigning real-world coordinates to a map, photograph</w:t>
      </w:r>
      <w:r w:rsidR="0014702E">
        <w:rPr>
          <w:rFonts w:ascii="Garamond" w:hAnsi="Garamond" w:cs="Times New Roman"/>
        </w:rPr>
        <w:t>,</w:t>
      </w:r>
      <w:r w:rsidRPr="00961666">
        <w:rPr>
          <w:rFonts w:ascii="Garamond" w:hAnsi="Garamond" w:cs="Times New Roman"/>
        </w:rPr>
        <w:t xml:space="preserve"> or image. Georeferencing associates features on the image or photograph with real-world x and y coordinates. These coordinates are ground coordinates carefully obtained through </w:t>
      </w:r>
      <w:r w:rsidR="0014702E">
        <w:rPr>
          <w:rFonts w:ascii="Garamond" w:hAnsi="Garamond" w:cs="Times New Roman"/>
        </w:rPr>
        <w:t xml:space="preserve">a </w:t>
      </w:r>
      <w:r w:rsidRPr="00961666">
        <w:rPr>
          <w:rFonts w:ascii="Garamond" w:hAnsi="Garamond" w:cs="Times New Roman"/>
        </w:rPr>
        <w:t xml:space="preserve">proper field survey with a GPS instrument. After </w:t>
      </w:r>
      <w:r w:rsidR="0014702E">
        <w:rPr>
          <w:rFonts w:ascii="Garamond" w:hAnsi="Garamond" w:cs="Times New Roman"/>
        </w:rPr>
        <w:t>the orthophoto mosaic</w:t>
      </w:r>
      <w:r w:rsidRPr="00961666">
        <w:rPr>
          <w:rFonts w:ascii="Garamond" w:hAnsi="Garamond" w:cs="Times New Roman"/>
        </w:rPr>
        <w:t xml:space="preserve"> was loaded in ArcMap, the ground controls whose coordinates had been obtained were used to georeference the image using the georeferencing tool.</w:t>
      </w:r>
      <w:r w:rsidR="0014702E">
        <w:rPr>
          <w:rFonts w:ascii="Garamond" w:hAnsi="Garamond" w:cs="Times New Roman"/>
        </w:rPr>
        <w:t xml:space="preserve"> </w:t>
      </w:r>
      <w:r w:rsidRPr="00961666">
        <w:rPr>
          <w:rFonts w:ascii="Garamond" w:hAnsi="Garamond" w:cs="Times New Roman"/>
        </w:rPr>
        <w:t xml:space="preserve">Digitizing in GIS is the process of converting geographic data either from a hardcopy </w:t>
      </w:r>
      <w:r w:rsidR="0014702E">
        <w:rPr>
          <w:rFonts w:ascii="Garamond" w:hAnsi="Garamond" w:cs="Times New Roman"/>
        </w:rPr>
        <w:t xml:space="preserve">or </w:t>
      </w:r>
      <w:r w:rsidRPr="00961666">
        <w:rPr>
          <w:rFonts w:ascii="Garamond" w:hAnsi="Garamond" w:cs="Times New Roman"/>
        </w:rPr>
        <w:t xml:space="preserve">scanned image into vector </w:t>
      </w:r>
      <w:r w:rsidRPr="00961666">
        <w:rPr>
          <w:rFonts w:ascii="Garamond" w:hAnsi="Garamond" w:cs="Times New Roman"/>
        </w:rPr>
        <w:lastRenderedPageBreak/>
        <w:t>data by tracing features. During the digitizing process, features from the traced map or image are captured as coordinates in either point, line, or polygon format. (ESRI, 2022).</w:t>
      </w:r>
      <w:r w:rsidR="0014702E">
        <w:rPr>
          <w:rFonts w:ascii="Garamond" w:hAnsi="Garamond" w:cs="Times New Roman"/>
        </w:rPr>
        <w:t xml:space="preserve"> </w:t>
      </w:r>
      <w:r w:rsidRPr="00961666">
        <w:rPr>
          <w:rFonts w:ascii="Garamond" w:hAnsi="Garamond" w:cs="Times New Roman"/>
        </w:rPr>
        <w:t xml:space="preserve">From the </w:t>
      </w:r>
      <w:r w:rsidR="0014702E">
        <w:rPr>
          <w:rFonts w:ascii="Garamond" w:hAnsi="Garamond" w:cs="Times New Roman"/>
        </w:rPr>
        <w:t>high-resolution</w:t>
      </w:r>
      <w:r w:rsidRPr="00961666">
        <w:rPr>
          <w:rFonts w:ascii="Garamond" w:hAnsi="Garamond" w:cs="Times New Roman"/>
        </w:rPr>
        <w:t xml:space="preserve"> georeferenced </w:t>
      </w:r>
      <w:r w:rsidR="0014702E">
        <w:rPr>
          <w:rFonts w:ascii="Garamond" w:hAnsi="Garamond" w:cs="Times New Roman"/>
        </w:rPr>
        <w:t>orthophoto mosaic</w:t>
      </w:r>
      <w:r w:rsidRPr="00961666">
        <w:rPr>
          <w:rFonts w:ascii="Garamond" w:hAnsi="Garamond" w:cs="Times New Roman"/>
        </w:rPr>
        <w:t xml:space="preserve">, all features of interest were visible enough for digitizing. In ArcMap, with the help of the “editor” tool, the drainages in the study area were digitized from the georeferenced </w:t>
      </w:r>
      <w:r w:rsidR="0014702E">
        <w:rPr>
          <w:rFonts w:ascii="Garamond" w:hAnsi="Garamond" w:cs="Times New Roman"/>
        </w:rPr>
        <w:t>orthophoto mosaic</w:t>
      </w:r>
      <w:r w:rsidRPr="00961666">
        <w:rPr>
          <w:rFonts w:ascii="Garamond" w:hAnsi="Garamond" w:cs="Times New Roman"/>
        </w:rPr>
        <w:t xml:space="preserve"> forming a layer in </w:t>
      </w:r>
      <w:r w:rsidR="0014702E" w:rsidRPr="00961666">
        <w:rPr>
          <w:rFonts w:ascii="Garamond" w:hAnsi="Garamond" w:cs="Times New Roman"/>
        </w:rPr>
        <w:t>ArcMap.</w:t>
      </w:r>
      <w:r w:rsidR="0014702E">
        <w:rPr>
          <w:rFonts w:ascii="Garamond" w:hAnsi="Garamond" w:cs="Times New Roman"/>
        </w:rPr>
        <w:t xml:space="preserve"> A layer</w:t>
      </w:r>
      <w:r w:rsidRPr="00961666">
        <w:rPr>
          <w:rFonts w:ascii="Garamond" w:hAnsi="Garamond" w:cs="Times New Roman"/>
        </w:rPr>
        <w:t xml:space="preserve"> of road network in the study area </w:t>
      </w:r>
      <w:r w:rsidR="0014702E">
        <w:rPr>
          <w:rFonts w:ascii="Garamond" w:hAnsi="Garamond" w:cs="Times New Roman"/>
        </w:rPr>
        <w:t>was</w:t>
      </w:r>
      <w:r w:rsidRPr="00961666">
        <w:rPr>
          <w:rFonts w:ascii="Garamond" w:hAnsi="Garamond" w:cs="Times New Roman"/>
        </w:rPr>
        <w:t xml:space="preserve"> obtained with the help of ArcMap and that will also form another layer.</w:t>
      </w:r>
      <w:r w:rsidR="0014702E">
        <w:rPr>
          <w:rFonts w:ascii="Garamond" w:hAnsi="Garamond" w:cs="Times New Roman"/>
        </w:rPr>
        <w:t xml:space="preserve"> The building</w:t>
      </w:r>
      <w:r w:rsidRPr="00961666">
        <w:rPr>
          <w:rFonts w:ascii="Garamond" w:hAnsi="Garamond" w:cs="Times New Roman"/>
        </w:rPr>
        <w:t xml:space="preserve"> layer was also obtained in ArcMap. Knowing the locations of buildings and overlaying the buildings layer </w:t>
      </w:r>
      <w:r w:rsidR="0014702E">
        <w:rPr>
          <w:rFonts w:ascii="Garamond" w:hAnsi="Garamond" w:cs="Times New Roman"/>
        </w:rPr>
        <w:t>with</w:t>
      </w:r>
      <w:r w:rsidRPr="00961666">
        <w:rPr>
          <w:rFonts w:ascii="Garamond" w:hAnsi="Garamond" w:cs="Times New Roman"/>
        </w:rPr>
        <w:t xml:space="preserve"> the topographic layer showed which buildings are in the natural channels of the study area and this provided information for discussion.</w:t>
      </w:r>
      <w:r w:rsidR="0014702E">
        <w:rPr>
          <w:rFonts w:ascii="Garamond" w:hAnsi="Garamond" w:cs="Times New Roman"/>
        </w:rPr>
        <w:t xml:space="preserve"> </w:t>
      </w:r>
      <w:r w:rsidRPr="00961666">
        <w:rPr>
          <w:rFonts w:ascii="Garamond" w:hAnsi="Garamond" w:cs="Times New Roman"/>
        </w:rPr>
        <w:t xml:space="preserve">Utilizing ArcMap tools, </w:t>
      </w:r>
      <w:r w:rsidR="0014702E">
        <w:rPr>
          <w:rFonts w:ascii="Garamond" w:hAnsi="Garamond" w:cs="Times New Roman"/>
        </w:rPr>
        <w:t xml:space="preserve">the </w:t>
      </w:r>
      <w:r w:rsidRPr="00961666">
        <w:rPr>
          <w:rFonts w:ascii="Garamond" w:hAnsi="Garamond" w:cs="Times New Roman"/>
        </w:rPr>
        <w:t xml:space="preserve">contours of the study area were generated from the DTM obtained from the DEM data which was obtained from Agisoft Photoscan Professional. </w:t>
      </w:r>
      <w:r w:rsidR="0014702E">
        <w:rPr>
          <w:rFonts w:ascii="Garamond" w:hAnsi="Garamond" w:cs="Times New Roman"/>
        </w:rPr>
        <w:t>Contour</w:t>
      </w:r>
      <w:r w:rsidRPr="00961666">
        <w:rPr>
          <w:rFonts w:ascii="Garamond" w:hAnsi="Garamond" w:cs="Times New Roman"/>
        </w:rPr>
        <w:t xml:space="preserve"> lines </w:t>
      </w:r>
      <w:r w:rsidR="0014702E">
        <w:rPr>
          <w:rFonts w:ascii="Garamond" w:hAnsi="Garamond" w:cs="Times New Roman"/>
        </w:rPr>
        <w:t>depict</w:t>
      </w:r>
      <w:r w:rsidRPr="00961666">
        <w:rPr>
          <w:rFonts w:ascii="Garamond" w:hAnsi="Garamond" w:cs="Times New Roman"/>
        </w:rPr>
        <w:t xml:space="preserve"> elevations of places having equal elevation. This operation in ArcMap helped give a better understanding of the relationship between the drainage system and the topographic nature of the area. The topographic landform from the DTM revealed the natural channels of runoff in the area.</w:t>
      </w:r>
      <w:bookmarkStart w:id="14" w:name="_Hlk104887583"/>
      <w:bookmarkEnd w:id="13"/>
      <w:r w:rsidR="0014702E">
        <w:rPr>
          <w:rFonts w:ascii="Garamond" w:hAnsi="Garamond" w:cs="Times New Roman"/>
        </w:rPr>
        <w:t xml:space="preserve"> </w:t>
      </w:r>
      <w:r w:rsidRPr="00961666">
        <w:rPr>
          <w:rFonts w:ascii="Garamond" w:hAnsi="Garamond" w:cs="Times New Roman"/>
        </w:rPr>
        <w:t>All layers of roads, buildings, contours</w:t>
      </w:r>
      <w:r w:rsidR="0014702E">
        <w:rPr>
          <w:rFonts w:ascii="Garamond" w:hAnsi="Garamond" w:cs="Times New Roman"/>
        </w:rPr>
        <w:t>,</w:t>
      </w:r>
      <w:r w:rsidRPr="00961666">
        <w:rPr>
          <w:rFonts w:ascii="Garamond" w:hAnsi="Garamond" w:cs="Times New Roman"/>
        </w:rPr>
        <w:t xml:space="preserve"> and land use of the study area were added and bounded together with the drainage layers to create a drainage system map, all layers annotated in a legend, with grid lines, </w:t>
      </w:r>
      <w:r w:rsidR="0014702E">
        <w:rPr>
          <w:rFonts w:ascii="Garamond" w:hAnsi="Garamond" w:cs="Times New Roman"/>
        </w:rPr>
        <w:t xml:space="preserve">a </w:t>
      </w:r>
      <w:r w:rsidRPr="00961666">
        <w:rPr>
          <w:rFonts w:ascii="Garamond" w:hAnsi="Garamond" w:cs="Times New Roman"/>
        </w:rPr>
        <w:t>north arrow</w:t>
      </w:r>
      <w:r w:rsidR="0014702E">
        <w:rPr>
          <w:rFonts w:ascii="Garamond" w:hAnsi="Garamond" w:cs="Times New Roman"/>
        </w:rPr>
        <w:t>,</w:t>
      </w:r>
      <w:r w:rsidRPr="00961666">
        <w:rPr>
          <w:rFonts w:ascii="Garamond" w:hAnsi="Garamond" w:cs="Times New Roman"/>
        </w:rPr>
        <w:t xml:space="preserve"> and all elements of a map needed to visualize the map for discussions. </w:t>
      </w:r>
    </w:p>
    <w:p w14:paraId="2A971828" w14:textId="32FF57E7" w:rsidR="00961666" w:rsidRPr="00961666" w:rsidRDefault="0014702E" w:rsidP="00961666">
      <w:pPr>
        <w:spacing w:line="360" w:lineRule="auto"/>
        <w:jc w:val="both"/>
        <w:rPr>
          <w:rFonts w:ascii="Garamond" w:hAnsi="Garamond" w:cs="Times New Roman"/>
          <w:b/>
        </w:rPr>
      </w:pPr>
      <w:bookmarkStart w:id="15" w:name="_Toc115442905"/>
      <w:r w:rsidRPr="00961666">
        <w:rPr>
          <w:rFonts w:ascii="Garamond" w:hAnsi="Garamond" w:cs="Times New Roman"/>
          <w:b/>
        </w:rPr>
        <w:t>Results And Discussions</w:t>
      </w:r>
      <w:bookmarkEnd w:id="15"/>
    </w:p>
    <w:p w14:paraId="4152E31A" w14:textId="0D6C2D3A" w:rsidR="00961666" w:rsidRPr="00961666" w:rsidRDefault="00961666" w:rsidP="00961666">
      <w:pPr>
        <w:spacing w:line="360" w:lineRule="auto"/>
        <w:jc w:val="both"/>
        <w:rPr>
          <w:rFonts w:ascii="Garamond" w:hAnsi="Garamond" w:cs="Times New Roman"/>
        </w:rPr>
      </w:pPr>
      <w:r w:rsidRPr="00961666">
        <w:rPr>
          <w:rFonts w:ascii="Garamond" w:hAnsi="Garamond" w:cs="Times New Roman"/>
        </w:rPr>
        <w:t xml:space="preserve">This project intended to map the drainage system of a part of the Ayeduase community to inform the best decisions from it. Throughout the project, the main focus was on two main objectives: an inventory of the drainage system in the area and a map of the drainage system of the study area. This led to a series of field and remote activities that produced results that </w:t>
      </w:r>
      <w:r w:rsidR="0014702E">
        <w:rPr>
          <w:rFonts w:ascii="Garamond" w:hAnsi="Garamond" w:cs="Times New Roman"/>
        </w:rPr>
        <w:t>were</w:t>
      </w:r>
      <w:r w:rsidRPr="00961666">
        <w:rPr>
          <w:rFonts w:ascii="Garamond" w:hAnsi="Garamond" w:cs="Times New Roman"/>
        </w:rPr>
        <w:t xml:space="preserve"> necessary for the </w:t>
      </w:r>
      <w:r w:rsidR="0014702E">
        <w:rPr>
          <w:rFonts w:ascii="Garamond" w:hAnsi="Garamond" w:cs="Times New Roman"/>
        </w:rPr>
        <w:t>study's</w:t>
      </w:r>
      <w:r w:rsidRPr="00961666">
        <w:rPr>
          <w:rFonts w:ascii="Garamond" w:hAnsi="Garamond" w:cs="Times New Roman"/>
        </w:rPr>
        <w:t xml:space="preserve"> aims and objectives.</w:t>
      </w:r>
      <w:r w:rsidR="0014702E">
        <w:rPr>
          <w:rFonts w:ascii="Garamond" w:hAnsi="Garamond" w:cs="Times New Roman"/>
        </w:rPr>
        <w:t xml:space="preserve"> </w:t>
      </w:r>
      <w:r w:rsidRPr="00961666">
        <w:rPr>
          <w:rFonts w:ascii="Garamond" w:hAnsi="Garamond" w:cs="Times New Roman"/>
        </w:rPr>
        <w:t xml:space="preserve">A drainage inventory was acquired through several measurements during site visits for data collection. A combination of drone technology, which is an application of Photogrammetric knowledge was employed in obtaining </w:t>
      </w:r>
      <w:r w:rsidR="0014702E">
        <w:rPr>
          <w:rFonts w:ascii="Garamond" w:hAnsi="Garamond" w:cs="Times New Roman"/>
        </w:rPr>
        <w:t>high-resolution</w:t>
      </w:r>
      <w:r w:rsidRPr="00961666">
        <w:rPr>
          <w:rFonts w:ascii="Garamond" w:hAnsi="Garamond" w:cs="Times New Roman"/>
        </w:rPr>
        <w:t xml:space="preserve"> aerial images of the study area, Agisoft Photoscan, an image processing software was used in processing aerial images obtained from drone flight conducted over the study area. Following a workflow in Agisoft Photoscan software, products like 3D </w:t>
      </w:r>
      <w:r w:rsidR="0014702E">
        <w:rPr>
          <w:rFonts w:ascii="Garamond" w:hAnsi="Garamond" w:cs="Times New Roman"/>
        </w:rPr>
        <w:t>models and orthophoto mosaics</w:t>
      </w:r>
      <w:r w:rsidRPr="00961666">
        <w:rPr>
          <w:rFonts w:ascii="Garamond" w:hAnsi="Garamond" w:cs="Times New Roman"/>
        </w:rPr>
        <w:t xml:space="preserve"> were obtained. A Digital Terrain Model (DTM) was generated through </w:t>
      </w:r>
      <w:r w:rsidR="0014702E">
        <w:rPr>
          <w:rFonts w:ascii="Garamond" w:hAnsi="Garamond" w:cs="Times New Roman"/>
        </w:rPr>
        <w:t xml:space="preserve">the </w:t>
      </w:r>
      <w:r w:rsidRPr="00961666">
        <w:rPr>
          <w:rFonts w:ascii="Garamond" w:hAnsi="Garamond" w:cs="Times New Roman"/>
        </w:rPr>
        <w:t xml:space="preserve">Dense Cloud Classification </w:t>
      </w:r>
      <w:r w:rsidRPr="00961666">
        <w:rPr>
          <w:rFonts w:ascii="Garamond" w:hAnsi="Garamond" w:cs="Times New Roman"/>
        </w:rPr>
        <w:lastRenderedPageBreak/>
        <w:t xml:space="preserve">process in Agisoft (thus by classifying </w:t>
      </w:r>
      <w:r w:rsidR="0014702E">
        <w:rPr>
          <w:rFonts w:ascii="Garamond" w:hAnsi="Garamond" w:cs="Times New Roman"/>
        </w:rPr>
        <w:t xml:space="preserve">and </w:t>
      </w:r>
      <w:r w:rsidRPr="00961666">
        <w:rPr>
          <w:rFonts w:ascii="Garamond" w:hAnsi="Garamond" w:cs="Times New Roman"/>
        </w:rPr>
        <w:t>separating dense cloud points between ground points and natural and man-made features above the ground).</w:t>
      </w:r>
      <w:r w:rsidR="0014702E">
        <w:rPr>
          <w:rFonts w:ascii="Garamond" w:hAnsi="Garamond" w:cs="Times New Roman"/>
        </w:rPr>
        <w:t xml:space="preserve"> </w:t>
      </w:r>
      <w:r w:rsidRPr="00961666">
        <w:rPr>
          <w:rFonts w:ascii="Garamond" w:hAnsi="Garamond" w:cs="Times New Roman"/>
        </w:rPr>
        <w:t xml:space="preserve">After all the image processing in Agisoft software, the results generated from each step along the processing workflow of the drone photographs were subjected to several processes in ArcGIS, processes including georeferencing the </w:t>
      </w:r>
      <w:r w:rsidR="0014702E">
        <w:rPr>
          <w:rFonts w:ascii="Garamond" w:hAnsi="Garamond" w:cs="Times New Roman"/>
        </w:rPr>
        <w:t>orthophoto mosaic</w:t>
      </w:r>
      <w:r w:rsidRPr="00961666">
        <w:rPr>
          <w:rFonts w:ascii="Garamond" w:hAnsi="Garamond" w:cs="Times New Roman"/>
        </w:rPr>
        <w:t xml:space="preserve"> acquired, digitizing all the features on the </w:t>
      </w:r>
      <w:r w:rsidR="0014702E">
        <w:rPr>
          <w:rFonts w:ascii="Garamond" w:hAnsi="Garamond" w:cs="Times New Roman"/>
        </w:rPr>
        <w:t>orthophoto mosaic</w:t>
      </w:r>
      <w:r w:rsidRPr="00961666">
        <w:rPr>
          <w:rFonts w:ascii="Garamond" w:hAnsi="Garamond" w:cs="Times New Roman"/>
        </w:rPr>
        <w:t xml:space="preserve">, generating contours from the Digital Terrain Model (DTM), these processes led generating the final map. This </w:t>
      </w:r>
      <w:r w:rsidR="0014702E">
        <w:rPr>
          <w:rFonts w:ascii="Garamond" w:hAnsi="Garamond" w:cs="Times New Roman"/>
        </w:rPr>
        <w:t>section</w:t>
      </w:r>
      <w:r w:rsidRPr="00961666">
        <w:rPr>
          <w:rFonts w:ascii="Garamond" w:hAnsi="Garamond" w:cs="Times New Roman"/>
        </w:rPr>
        <w:t xml:space="preserve"> shows a chronological series of presentations on the results of the various processes undertaken in the project as well as discussions. Since the various processes affected the final output, the results of each activity or process are shown in detail. This chapter also includes a lot of analysis that has been made on the subsequent and final results that will be presented in this section, moreover, there are several discussions on the results as well.</w:t>
      </w:r>
    </w:p>
    <w:p w14:paraId="23DF24E7" w14:textId="2F52BF65" w:rsidR="00961666" w:rsidRPr="00961666" w:rsidRDefault="00F307C1" w:rsidP="00961666">
      <w:pPr>
        <w:spacing w:line="360" w:lineRule="auto"/>
        <w:jc w:val="both"/>
        <w:rPr>
          <w:rFonts w:ascii="Garamond" w:hAnsi="Garamond" w:cs="Times New Roman"/>
          <w:b/>
        </w:rPr>
      </w:pPr>
      <w:bookmarkStart w:id="16" w:name="_Toc115442906"/>
      <w:r w:rsidRPr="00961666">
        <w:rPr>
          <w:rFonts w:ascii="Garamond" w:hAnsi="Garamond" w:cs="Times New Roman"/>
          <w:b/>
        </w:rPr>
        <w:t>Drainage Inventory</w:t>
      </w:r>
      <w:bookmarkEnd w:id="16"/>
    </w:p>
    <w:p w14:paraId="42977E32" w14:textId="3D3572AC" w:rsidR="00961666" w:rsidRDefault="00961666" w:rsidP="00961666">
      <w:pPr>
        <w:spacing w:line="360" w:lineRule="auto"/>
        <w:jc w:val="both"/>
        <w:rPr>
          <w:rFonts w:ascii="Garamond" w:hAnsi="Garamond" w:cs="Times New Roman"/>
        </w:rPr>
      </w:pPr>
      <w:r w:rsidRPr="00961666">
        <w:rPr>
          <w:rFonts w:ascii="Garamond" w:hAnsi="Garamond" w:cs="Times New Roman"/>
        </w:rPr>
        <w:t xml:space="preserve">The drainage inventory </w:t>
      </w:r>
      <w:r w:rsidR="003E758B">
        <w:rPr>
          <w:rFonts w:ascii="Garamond" w:hAnsi="Garamond" w:cs="Times New Roman"/>
        </w:rPr>
        <w:t>concerning</w:t>
      </w:r>
      <w:r w:rsidRPr="00961666">
        <w:rPr>
          <w:rFonts w:ascii="Garamond" w:hAnsi="Garamond" w:cs="Times New Roman"/>
        </w:rPr>
        <w:t xml:space="preserve"> this project is a combination of data in different formats (images, texts). The inventory has data such as images of culverts in the study area, their type, their geographical locations (coordinates), </w:t>
      </w:r>
      <w:r w:rsidR="0014702E">
        <w:rPr>
          <w:rFonts w:ascii="Garamond" w:hAnsi="Garamond" w:cs="Times New Roman"/>
        </w:rPr>
        <w:t xml:space="preserve">and </w:t>
      </w:r>
      <w:r w:rsidRPr="00961666">
        <w:rPr>
          <w:rFonts w:ascii="Garamond" w:hAnsi="Garamond" w:cs="Times New Roman"/>
        </w:rPr>
        <w:t>their dimensions in terms of length, breadth, depth</w:t>
      </w:r>
      <w:r w:rsidR="0014702E">
        <w:rPr>
          <w:rFonts w:ascii="Garamond" w:hAnsi="Garamond" w:cs="Times New Roman"/>
        </w:rPr>
        <w:t>,</w:t>
      </w:r>
      <w:r w:rsidRPr="00961666">
        <w:rPr>
          <w:rFonts w:ascii="Garamond" w:hAnsi="Garamond" w:cs="Times New Roman"/>
        </w:rPr>
        <w:t xml:space="preserve"> and number of outlets, their conditions were also recorded as either silted, blocked, silted and blocked, broken, clogged, clogged mid-way, okay or in good condition. The conditions were recorded as part of the inventory data to give an overview of the drainage system and its physical state as highlighted in the objectives of this project. </w:t>
      </w:r>
      <w:r w:rsidR="00F307C1">
        <w:rPr>
          <w:rFonts w:ascii="Garamond" w:hAnsi="Garamond" w:cs="Times New Roman"/>
        </w:rPr>
        <w:t xml:space="preserve">Below </w:t>
      </w:r>
      <w:r w:rsidRPr="00961666">
        <w:rPr>
          <w:rFonts w:ascii="Garamond" w:hAnsi="Garamond" w:cs="Times New Roman"/>
        </w:rPr>
        <w:t xml:space="preserve">are figures of the drainage inventory data obtained through measurements during site visits. Below is a table showing </w:t>
      </w:r>
      <w:r w:rsidR="0014702E">
        <w:rPr>
          <w:rFonts w:ascii="Garamond" w:hAnsi="Garamond" w:cs="Times New Roman"/>
        </w:rPr>
        <w:t xml:space="preserve">the </w:t>
      </w:r>
      <w:r w:rsidRPr="00961666">
        <w:rPr>
          <w:rFonts w:ascii="Garamond" w:hAnsi="Garamond" w:cs="Times New Roman"/>
        </w:rPr>
        <w:t>inventory list on the culverts</w:t>
      </w:r>
      <w:r w:rsidR="00F307C1">
        <w:rPr>
          <w:rFonts w:ascii="Garamond" w:hAnsi="Garamond" w:cs="Times New Roman"/>
        </w:rPr>
        <w:t xml:space="preserve"> (See Table 1)</w:t>
      </w:r>
      <w:r w:rsidRPr="00961666">
        <w:rPr>
          <w:rFonts w:ascii="Garamond" w:hAnsi="Garamond" w:cs="Times New Roman"/>
        </w:rPr>
        <w:t>.</w:t>
      </w:r>
    </w:p>
    <w:p w14:paraId="2F8CF4D3" w14:textId="4D9904D0" w:rsidR="0014702E" w:rsidRDefault="0014702E" w:rsidP="00961666">
      <w:pPr>
        <w:spacing w:line="360" w:lineRule="auto"/>
        <w:jc w:val="both"/>
        <w:rPr>
          <w:rFonts w:ascii="Garamond" w:hAnsi="Garamond" w:cs="Times New Roman"/>
        </w:rPr>
      </w:pPr>
    </w:p>
    <w:p w14:paraId="025A8851" w14:textId="050181F8" w:rsidR="0014702E" w:rsidRDefault="0014702E" w:rsidP="00961666">
      <w:pPr>
        <w:spacing w:line="360" w:lineRule="auto"/>
        <w:jc w:val="both"/>
        <w:rPr>
          <w:rFonts w:ascii="Garamond" w:hAnsi="Garamond" w:cs="Times New Roman"/>
        </w:rPr>
      </w:pPr>
    </w:p>
    <w:p w14:paraId="25E3BF84" w14:textId="75649DD5" w:rsidR="0014702E" w:rsidRDefault="0014702E" w:rsidP="00961666">
      <w:pPr>
        <w:spacing w:line="360" w:lineRule="auto"/>
        <w:jc w:val="both"/>
        <w:rPr>
          <w:rFonts w:ascii="Garamond" w:hAnsi="Garamond" w:cs="Times New Roman"/>
        </w:rPr>
      </w:pPr>
    </w:p>
    <w:p w14:paraId="3007E440" w14:textId="2F828833" w:rsidR="0014702E" w:rsidRDefault="0014702E" w:rsidP="00961666">
      <w:pPr>
        <w:spacing w:line="360" w:lineRule="auto"/>
        <w:jc w:val="both"/>
        <w:rPr>
          <w:rFonts w:ascii="Garamond" w:hAnsi="Garamond" w:cs="Times New Roman"/>
        </w:rPr>
      </w:pPr>
    </w:p>
    <w:p w14:paraId="3DAFD91B" w14:textId="14855D49" w:rsidR="0014702E" w:rsidRDefault="0014702E" w:rsidP="00961666">
      <w:pPr>
        <w:spacing w:line="360" w:lineRule="auto"/>
        <w:jc w:val="both"/>
        <w:rPr>
          <w:rFonts w:ascii="Garamond" w:hAnsi="Garamond" w:cs="Times New Roman"/>
        </w:rPr>
      </w:pPr>
    </w:p>
    <w:p w14:paraId="5B5879F5" w14:textId="77777777" w:rsidR="00F307C1" w:rsidRPr="00961666" w:rsidRDefault="00F307C1" w:rsidP="00961666">
      <w:pPr>
        <w:spacing w:line="360" w:lineRule="auto"/>
        <w:jc w:val="both"/>
        <w:rPr>
          <w:rFonts w:ascii="Garamond" w:hAnsi="Garamond" w:cs="Times New Roman"/>
        </w:rPr>
      </w:pPr>
    </w:p>
    <w:p w14:paraId="48D11A8E" w14:textId="781E5845" w:rsidR="00961666" w:rsidRPr="00961666" w:rsidRDefault="00961666" w:rsidP="00961666">
      <w:pPr>
        <w:spacing w:line="360" w:lineRule="auto"/>
        <w:jc w:val="both"/>
        <w:rPr>
          <w:rFonts w:ascii="Garamond" w:hAnsi="Garamond" w:cs="Times New Roman"/>
          <w:b/>
        </w:rPr>
      </w:pPr>
      <w:bookmarkStart w:id="17" w:name="_Toc115442921"/>
      <w:r w:rsidRPr="00961666">
        <w:rPr>
          <w:rFonts w:ascii="Garamond" w:hAnsi="Garamond" w:cs="Times New Roman"/>
          <w:b/>
        </w:rPr>
        <w:lastRenderedPageBreak/>
        <w:t>Table 1</w:t>
      </w:r>
      <w:r w:rsidR="00F307C1">
        <w:rPr>
          <w:rFonts w:ascii="Garamond" w:hAnsi="Garamond" w:cs="Times New Roman"/>
          <w:b/>
        </w:rPr>
        <w:t>.</w:t>
      </w:r>
      <w:r w:rsidRPr="00961666">
        <w:rPr>
          <w:rFonts w:ascii="Garamond" w:hAnsi="Garamond" w:cs="Times New Roman"/>
          <w:b/>
        </w:rPr>
        <w:t xml:space="preserve"> Culvert Inventory Data</w:t>
      </w:r>
      <w:bookmarkEnd w:id="17"/>
    </w:p>
    <w:tbl>
      <w:tblPr>
        <w:tblStyle w:val="TableGrid"/>
        <w:tblW w:w="11190" w:type="dxa"/>
        <w:tblInd w:w="-709" w:type="dxa"/>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993"/>
        <w:gridCol w:w="567"/>
        <w:gridCol w:w="992"/>
        <w:gridCol w:w="3260"/>
        <w:gridCol w:w="1276"/>
        <w:gridCol w:w="2126"/>
        <w:gridCol w:w="957"/>
        <w:gridCol w:w="1019"/>
      </w:tblGrid>
      <w:tr w:rsidR="00961666" w:rsidRPr="00961666" w14:paraId="7769C4FF" w14:textId="77777777" w:rsidTr="00830DB9">
        <w:trPr>
          <w:trHeight w:val="438"/>
        </w:trPr>
        <w:tc>
          <w:tcPr>
            <w:tcW w:w="993" w:type="dxa"/>
            <w:tcBorders>
              <w:bottom w:val="single" w:sz="12" w:space="0" w:color="auto"/>
            </w:tcBorders>
          </w:tcPr>
          <w:p w14:paraId="18F4A3FD" w14:textId="77777777" w:rsidR="00961666" w:rsidRPr="00961666" w:rsidRDefault="00961666" w:rsidP="0014702E">
            <w:pPr>
              <w:spacing w:after="160"/>
              <w:jc w:val="both"/>
              <w:rPr>
                <w:rFonts w:ascii="Garamond" w:hAnsi="Garamond" w:cs="Times New Roman"/>
                <w:b/>
                <w:bCs/>
                <w:i/>
                <w:iCs/>
                <w:lang/>
              </w:rPr>
            </w:pPr>
            <w:r w:rsidRPr="00961666">
              <w:rPr>
                <w:rFonts w:ascii="Garamond" w:hAnsi="Garamond" w:cs="Times New Roman"/>
                <w:b/>
                <w:bCs/>
                <w:i/>
                <w:iCs/>
                <w:lang/>
              </w:rPr>
              <w:t>Type</w:t>
            </w:r>
          </w:p>
        </w:tc>
        <w:tc>
          <w:tcPr>
            <w:tcW w:w="567" w:type="dxa"/>
            <w:tcBorders>
              <w:bottom w:val="single" w:sz="12" w:space="0" w:color="auto"/>
            </w:tcBorders>
          </w:tcPr>
          <w:p w14:paraId="7C43D1AF" w14:textId="77777777" w:rsidR="00961666" w:rsidRPr="00961666" w:rsidRDefault="00961666" w:rsidP="0014702E">
            <w:pPr>
              <w:spacing w:after="160"/>
              <w:jc w:val="both"/>
              <w:rPr>
                <w:rFonts w:ascii="Garamond" w:hAnsi="Garamond" w:cs="Times New Roman"/>
                <w:b/>
                <w:bCs/>
                <w:i/>
                <w:iCs/>
                <w:lang/>
              </w:rPr>
            </w:pPr>
            <w:r w:rsidRPr="00961666">
              <w:rPr>
                <w:rFonts w:ascii="Garamond" w:hAnsi="Garamond" w:cs="Times New Roman"/>
                <w:b/>
                <w:bCs/>
                <w:i/>
                <w:iCs/>
                <w:lang/>
              </w:rPr>
              <w:t>Outlet</w:t>
            </w:r>
          </w:p>
        </w:tc>
        <w:tc>
          <w:tcPr>
            <w:tcW w:w="992" w:type="dxa"/>
            <w:tcBorders>
              <w:bottom w:val="single" w:sz="12" w:space="0" w:color="auto"/>
            </w:tcBorders>
          </w:tcPr>
          <w:p w14:paraId="50D0304B" w14:textId="77777777" w:rsidR="00961666" w:rsidRPr="00961666" w:rsidRDefault="00961666" w:rsidP="0014702E">
            <w:pPr>
              <w:spacing w:after="160"/>
              <w:jc w:val="both"/>
              <w:rPr>
                <w:rFonts w:ascii="Garamond" w:hAnsi="Garamond" w:cs="Times New Roman"/>
                <w:b/>
                <w:bCs/>
                <w:i/>
                <w:iCs/>
                <w:lang/>
              </w:rPr>
            </w:pPr>
            <w:r w:rsidRPr="00961666">
              <w:rPr>
                <w:rFonts w:ascii="Garamond" w:hAnsi="Garamond" w:cs="Times New Roman"/>
                <w:b/>
                <w:bCs/>
                <w:i/>
                <w:iCs/>
                <w:lang/>
              </w:rPr>
              <w:t>Length(m)</w:t>
            </w:r>
          </w:p>
        </w:tc>
        <w:tc>
          <w:tcPr>
            <w:tcW w:w="3260" w:type="dxa"/>
            <w:tcBorders>
              <w:bottom w:val="single" w:sz="12" w:space="0" w:color="auto"/>
            </w:tcBorders>
          </w:tcPr>
          <w:p w14:paraId="5DD981B0" w14:textId="77777777" w:rsidR="00961666" w:rsidRPr="00961666" w:rsidRDefault="00961666" w:rsidP="0014702E">
            <w:pPr>
              <w:spacing w:after="160"/>
              <w:jc w:val="both"/>
              <w:rPr>
                <w:rFonts w:ascii="Garamond" w:hAnsi="Garamond" w:cs="Times New Roman"/>
                <w:b/>
                <w:bCs/>
                <w:i/>
                <w:iCs/>
                <w:lang/>
              </w:rPr>
            </w:pPr>
            <w:r w:rsidRPr="00961666">
              <w:rPr>
                <w:rFonts w:ascii="Garamond" w:hAnsi="Garamond" w:cs="Times New Roman"/>
                <w:b/>
                <w:bCs/>
                <w:i/>
                <w:iCs/>
                <w:lang/>
              </w:rPr>
              <w:t>Location</w:t>
            </w:r>
          </w:p>
        </w:tc>
        <w:tc>
          <w:tcPr>
            <w:tcW w:w="1276" w:type="dxa"/>
            <w:tcBorders>
              <w:bottom w:val="single" w:sz="12" w:space="0" w:color="auto"/>
            </w:tcBorders>
          </w:tcPr>
          <w:p w14:paraId="7C5131F9" w14:textId="77777777" w:rsidR="00961666" w:rsidRPr="00961666" w:rsidRDefault="00961666" w:rsidP="0014702E">
            <w:pPr>
              <w:spacing w:after="160"/>
              <w:jc w:val="both"/>
              <w:rPr>
                <w:rFonts w:ascii="Garamond" w:hAnsi="Garamond" w:cs="Times New Roman"/>
                <w:b/>
                <w:bCs/>
                <w:i/>
                <w:iCs/>
                <w:lang/>
              </w:rPr>
            </w:pPr>
            <w:r w:rsidRPr="00961666">
              <w:rPr>
                <w:rFonts w:ascii="Garamond" w:hAnsi="Garamond" w:cs="Times New Roman"/>
                <w:b/>
                <w:bCs/>
                <w:i/>
                <w:iCs/>
                <w:lang/>
              </w:rPr>
              <w:t>Condition</w:t>
            </w:r>
          </w:p>
        </w:tc>
        <w:tc>
          <w:tcPr>
            <w:tcW w:w="2126" w:type="dxa"/>
            <w:tcBorders>
              <w:bottom w:val="single" w:sz="12" w:space="0" w:color="auto"/>
            </w:tcBorders>
          </w:tcPr>
          <w:p w14:paraId="51F71305" w14:textId="77777777" w:rsidR="00961666" w:rsidRPr="00961666" w:rsidRDefault="00961666" w:rsidP="0014702E">
            <w:pPr>
              <w:spacing w:after="160"/>
              <w:jc w:val="both"/>
              <w:rPr>
                <w:rFonts w:ascii="Garamond" w:hAnsi="Garamond" w:cs="Times New Roman"/>
                <w:b/>
                <w:bCs/>
                <w:i/>
                <w:iCs/>
                <w:lang/>
              </w:rPr>
            </w:pPr>
            <w:r w:rsidRPr="00961666">
              <w:rPr>
                <w:rFonts w:ascii="Garamond" w:hAnsi="Garamond" w:cs="Times New Roman"/>
                <w:b/>
                <w:bCs/>
                <w:i/>
                <w:iCs/>
                <w:lang/>
              </w:rPr>
              <w:t>Description</w:t>
            </w:r>
          </w:p>
        </w:tc>
        <w:tc>
          <w:tcPr>
            <w:tcW w:w="957" w:type="dxa"/>
            <w:tcBorders>
              <w:bottom w:val="single" w:sz="12" w:space="0" w:color="auto"/>
            </w:tcBorders>
          </w:tcPr>
          <w:p w14:paraId="0EA18082" w14:textId="77777777" w:rsidR="00961666" w:rsidRPr="00961666" w:rsidRDefault="00961666" w:rsidP="0014702E">
            <w:pPr>
              <w:spacing w:after="160"/>
              <w:jc w:val="both"/>
              <w:rPr>
                <w:rFonts w:ascii="Garamond" w:hAnsi="Garamond" w:cs="Times New Roman"/>
                <w:b/>
                <w:bCs/>
                <w:i/>
                <w:iCs/>
                <w:lang/>
              </w:rPr>
            </w:pPr>
            <w:r w:rsidRPr="00961666">
              <w:rPr>
                <w:rFonts w:ascii="Garamond" w:hAnsi="Garamond" w:cs="Times New Roman"/>
                <w:b/>
                <w:bCs/>
                <w:i/>
                <w:iCs/>
                <w:lang/>
              </w:rPr>
              <w:t>Name</w:t>
            </w:r>
          </w:p>
        </w:tc>
        <w:tc>
          <w:tcPr>
            <w:tcW w:w="1019" w:type="dxa"/>
            <w:tcBorders>
              <w:bottom w:val="single" w:sz="12" w:space="0" w:color="auto"/>
            </w:tcBorders>
          </w:tcPr>
          <w:p w14:paraId="64CBBEF6" w14:textId="77777777" w:rsidR="00961666" w:rsidRPr="00961666" w:rsidRDefault="00961666" w:rsidP="0014702E">
            <w:pPr>
              <w:spacing w:after="160"/>
              <w:jc w:val="both"/>
              <w:rPr>
                <w:rFonts w:ascii="Garamond" w:hAnsi="Garamond" w:cs="Times New Roman"/>
                <w:b/>
                <w:bCs/>
                <w:i/>
                <w:iCs/>
                <w:lang/>
              </w:rPr>
            </w:pPr>
            <w:r w:rsidRPr="00961666">
              <w:rPr>
                <w:rFonts w:ascii="Garamond" w:hAnsi="Garamond" w:cs="Times New Roman"/>
                <w:b/>
                <w:bCs/>
                <w:i/>
                <w:iCs/>
                <w:lang/>
              </w:rPr>
              <w:t>Size</w:t>
            </w:r>
          </w:p>
        </w:tc>
      </w:tr>
      <w:tr w:rsidR="00961666" w:rsidRPr="00961666" w14:paraId="42889AEB" w14:textId="77777777" w:rsidTr="00830DB9">
        <w:trPr>
          <w:trHeight w:val="421"/>
        </w:trPr>
        <w:tc>
          <w:tcPr>
            <w:tcW w:w="993" w:type="dxa"/>
            <w:tcBorders>
              <w:top w:val="single" w:sz="12" w:space="0" w:color="auto"/>
            </w:tcBorders>
          </w:tcPr>
          <w:p w14:paraId="2FB75E7A" w14:textId="77777777" w:rsidR="00961666" w:rsidRPr="00961666" w:rsidRDefault="00961666" w:rsidP="0014702E">
            <w:pPr>
              <w:spacing w:after="160"/>
              <w:jc w:val="both"/>
              <w:rPr>
                <w:rFonts w:ascii="Garamond" w:hAnsi="Garamond" w:cs="Times New Roman"/>
                <w:lang/>
              </w:rPr>
            </w:pPr>
            <w:r w:rsidRPr="00961666">
              <w:rPr>
                <w:rFonts w:ascii="Garamond" w:hAnsi="Garamond" w:cs="Times New Roman"/>
                <w:lang/>
              </w:rPr>
              <w:t>Pipe Culvert</w:t>
            </w:r>
          </w:p>
        </w:tc>
        <w:tc>
          <w:tcPr>
            <w:tcW w:w="567" w:type="dxa"/>
            <w:tcBorders>
              <w:top w:val="single" w:sz="12" w:space="0" w:color="auto"/>
            </w:tcBorders>
          </w:tcPr>
          <w:p w14:paraId="28B04145" w14:textId="77777777" w:rsidR="00961666" w:rsidRPr="00961666" w:rsidRDefault="00961666" w:rsidP="0014702E">
            <w:pPr>
              <w:spacing w:after="160"/>
              <w:jc w:val="both"/>
              <w:rPr>
                <w:rFonts w:ascii="Garamond" w:hAnsi="Garamond" w:cs="Times New Roman"/>
                <w:lang/>
              </w:rPr>
            </w:pPr>
            <w:r w:rsidRPr="00961666">
              <w:rPr>
                <w:rFonts w:ascii="Garamond" w:hAnsi="Garamond" w:cs="Times New Roman"/>
                <w:lang/>
              </w:rPr>
              <w:t>2</w:t>
            </w:r>
          </w:p>
        </w:tc>
        <w:tc>
          <w:tcPr>
            <w:tcW w:w="992" w:type="dxa"/>
            <w:tcBorders>
              <w:top w:val="single" w:sz="12" w:space="0" w:color="auto"/>
            </w:tcBorders>
          </w:tcPr>
          <w:p w14:paraId="0CC4AA78" w14:textId="77777777" w:rsidR="00961666" w:rsidRPr="00961666" w:rsidRDefault="00961666" w:rsidP="0014702E">
            <w:pPr>
              <w:spacing w:after="160"/>
              <w:jc w:val="both"/>
              <w:rPr>
                <w:rFonts w:ascii="Garamond" w:hAnsi="Garamond" w:cs="Times New Roman"/>
                <w:lang/>
              </w:rPr>
            </w:pPr>
            <w:r w:rsidRPr="00961666">
              <w:rPr>
                <w:rFonts w:ascii="Garamond" w:hAnsi="Garamond" w:cs="Times New Roman"/>
                <w:lang/>
              </w:rPr>
              <w:t>11</w:t>
            </w:r>
          </w:p>
        </w:tc>
        <w:tc>
          <w:tcPr>
            <w:tcW w:w="3260" w:type="dxa"/>
            <w:tcBorders>
              <w:top w:val="single" w:sz="12" w:space="0" w:color="auto"/>
            </w:tcBorders>
          </w:tcPr>
          <w:p w14:paraId="6FCC6C1F" w14:textId="77777777" w:rsidR="00961666" w:rsidRPr="00961666" w:rsidRDefault="00961666" w:rsidP="0014702E">
            <w:pPr>
              <w:spacing w:after="160"/>
              <w:jc w:val="both"/>
              <w:rPr>
                <w:rFonts w:ascii="Garamond" w:hAnsi="Garamond" w:cs="Times New Roman"/>
                <w:lang/>
              </w:rPr>
            </w:pPr>
            <w:r w:rsidRPr="00961666">
              <w:rPr>
                <w:rFonts w:ascii="Garamond" w:hAnsi="Garamond" w:cs="Times New Roman"/>
                <w:lang/>
              </w:rPr>
              <w:t>221438.30mN, 211985.17mE</w:t>
            </w:r>
          </w:p>
        </w:tc>
        <w:tc>
          <w:tcPr>
            <w:tcW w:w="1276" w:type="dxa"/>
            <w:tcBorders>
              <w:top w:val="single" w:sz="12" w:space="0" w:color="auto"/>
            </w:tcBorders>
          </w:tcPr>
          <w:p w14:paraId="105CD9C0" w14:textId="77777777" w:rsidR="00961666" w:rsidRPr="00961666" w:rsidRDefault="00961666" w:rsidP="0014702E">
            <w:pPr>
              <w:spacing w:after="160"/>
              <w:jc w:val="both"/>
              <w:rPr>
                <w:rFonts w:ascii="Garamond" w:hAnsi="Garamond" w:cs="Times New Roman"/>
                <w:lang/>
              </w:rPr>
            </w:pPr>
            <w:r w:rsidRPr="00961666">
              <w:rPr>
                <w:rFonts w:ascii="Garamond" w:hAnsi="Garamond" w:cs="Times New Roman"/>
                <w:lang/>
              </w:rPr>
              <w:t>Good but silted</w:t>
            </w:r>
          </w:p>
        </w:tc>
        <w:tc>
          <w:tcPr>
            <w:tcW w:w="2126" w:type="dxa"/>
            <w:tcBorders>
              <w:top w:val="single" w:sz="12" w:space="0" w:color="auto"/>
            </w:tcBorders>
          </w:tcPr>
          <w:p w14:paraId="551A5139" w14:textId="77777777" w:rsidR="00961666" w:rsidRPr="00961666" w:rsidRDefault="00961666" w:rsidP="0014702E">
            <w:pPr>
              <w:spacing w:after="160"/>
              <w:jc w:val="both"/>
              <w:rPr>
                <w:rFonts w:ascii="Garamond" w:hAnsi="Garamond" w:cs="Times New Roman"/>
                <w:lang/>
              </w:rPr>
            </w:pPr>
            <w:r w:rsidRPr="00961666">
              <w:rPr>
                <w:rFonts w:ascii="Garamond" w:hAnsi="Garamond" w:cs="Times New Roman"/>
                <w:lang/>
              </w:rPr>
              <w:t>Behind Nana Adoma Hostel</w:t>
            </w:r>
          </w:p>
        </w:tc>
        <w:tc>
          <w:tcPr>
            <w:tcW w:w="957" w:type="dxa"/>
            <w:tcBorders>
              <w:top w:val="single" w:sz="12" w:space="0" w:color="auto"/>
            </w:tcBorders>
          </w:tcPr>
          <w:p w14:paraId="6DAAD391" w14:textId="77777777" w:rsidR="00961666" w:rsidRPr="00961666" w:rsidRDefault="00961666" w:rsidP="0014702E">
            <w:pPr>
              <w:spacing w:after="160"/>
              <w:jc w:val="both"/>
              <w:rPr>
                <w:rFonts w:ascii="Garamond" w:hAnsi="Garamond" w:cs="Times New Roman"/>
                <w:lang/>
              </w:rPr>
            </w:pPr>
            <w:r w:rsidRPr="00961666">
              <w:rPr>
                <w:rFonts w:ascii="Garamond" w:hAnsi="Garamond" w:cs="Times New Roman"/>
                <w:lang/>
              </w:rPr>
              <w:t>Culvert 1</w:t>
            </w:r>
          </w:p>
        </w:tc>
        <w:tc>
          <w:tcPr>
            <w:tcW w:w="1019" w:type="dxa"/>
            <w:tcBorders>
              <w:top w:val="single" w:sz="12" w:space="0" w:color="auto"/>
            </w:tcBorders>
          </w:tcPr>
          <w:p w14:paraId="4D83560A" w14:textId="77777777" w:rsidR="00961666" w:rsidRPr="00961666" w:rsidRDefault="00961666" w:rsidP="0014702E">
            <w:pPr>
              <w:spacing w:after="160"/>
              <w:jc w:val="both"/>
              <w:rPr>
                <w:rFonts w:ascii="Garamond" w:hAnsi="Garamond" w:cs="Times New Roman"/>
                <w:lang/>
              </w:rPr>
            </w:pPr>
            <w:r w:rsidRPr="00961666">
              <w:rPr>
                <w:rFonts w:ascii="Garamond" w:hAnsi="Garamond" w:cs="Times New Roman"/>
                <w:lang/>
              </w:rPr>
              <w:t>2m x 2m</w:t>
            </w:r>
          </w:p>
        </w:tc>
      </w:tr>
      <w:tr w:rsidR="00961666" w:rsidRPr="00961666" w14:paraId="4AD2B825" w14:textId="77777777" w:rsidTr="00830DB9">
        <w:trPr>
          <w:trHeight w:val="658"/>
        </w:trPr>
        <w:tc>
          <w:tcPr>
            <w:tcW w:w="993" w:type="dxa"/>
          </w:tcPr>
          <w:p w14:paraId="0DAC08AF" w14:textId="77777777" w:rsidR="00961666" w:rsidRPr="00961666" w:rsidRDefault="00961666" w:rsidP="0014702E">
            <w:pPr>
              <w:spacing w:after="160"/>
              <w:jc w:val="both"/>
              <w:rPr>
                <w:rFonts w:ascii="Garamond" w:hAnsi="Garamond" w:cs="Times New Roman"/>
                <w:lang/>
              </w:rPr>
            </w:pPr>
            <w:r w:rsidRPr="00961666">
              <w:rPr>
                <w:rFonts w:ascii="Garamond" w:hAnsi="Garamond" w:cs="Times New Roman"/>
                <w:lang/>
              </w:rPr>
              <w:t>Pipe Culvert</w:t>
            </w:r>
          </w:p>
        </w:tc>
        <w:tc>
          <w:tcPr>
            <w:tcW w:w="567" w:type="dxa"/>
          </w:tcPr>
          <w:p w14:paraId="1BD5D6DA" w14:textId="77777777" w:rsidR="00961666" w:rsidRPr="00961666" w:rsidRDefault="00961666" w:rsidP="0014702E">
            <w:pPr>
              <w:spacing w:after="160"/>
              <w:jc w:val="both"/>
              <w:rPr>
                <w:rFonts w:ascii="Garamond" w:hAnsi="Garamond" w:cs="Times New Roman"/>
                <w:lang/>
              </w:rPr>
            </w:pPr>
            <w:r w:rsidRPr="00961666">
              <w:rPr>
                <w:rFonts w:ascii="Garamond" w:hAnsi="Garamond" w:cs="Times New Roman"/>
                <w:lang/>
              </w:rPr>
              <w:t>1</w:t>
            </w:r>
          </w:p>
        </w:tc>
        <w:tc>
          <w:tcPr>
            <w:tcW w:w="992" w:type="dxa"/>
          </w:tcPr>
          <w:p w14:paraId="75A0224A" w14:textId="77777777" w:rsidR="00961666" w:rsidRPr="00961666" w:rsidRDefault="00961666" w:rsidP="0014702E">
            <w:pPr>
              <w:spacing w:after="160"/>
              <w:jc w:val="both"/>
              <w:rPr>
                <w:rFonts w:ascii="Garamond" w:hAnsi="Garamond" w:cs="Times New Roman"/>
                <w:lang/>
              </w:rPr>
            </w:pPr>
            <w:r w:rsidRPr="00961666">
              <w:rPr>
                <w:rFonts w:ascii="Garamond" w:hAnsi="Garamond" w:cs="Times New Roman"/>
                <w:lang/>
              </w:rPr>
              <w:t>14</w:t>
            </w:r>
          </w:p>
        </w:tc>
        <w:tc>
          <w:tcPr>
            <w:tcW w:w="3260" w:type="dxa"/>
          </w:tcPr>
          <w:p w14:paraId="1B505A76" w14:textId="77777777" w:rsidR="00961666" w:rsidRPr="00961666" w:rsidRDefault="00961666" w:rsidP="0014702E">
            <w:pPr>
              <w:spacing w:after="160"/>
              <w:jc w:val="both"/>
              <w:rPr>
                <w:rFonts w:ascii="Garamond" w:hAnsi="Garamond" w:cs="Times New Roman"/>
                <w:lang/>
              </w:rPr>
            </w:pPr>
            <w:r w:rsidRPr="00961666">
              <w:rPr>
                <w:rFonts w:ascii="Garamond" w:hAnsi="Garamond" w:cs="Times New Roman"/>
                <w:lang/>
              </w:rPr>
              <w:t>221420.88mN, 211985.73mE</w:t>
            </w:r>
          </w:p>
        </w:tc>
        <w:tc>
          <w:tcPr>
            <w:tcW w:w="1276" w:type="dxa"/>
          </w:tcPr>
          <w:p w14:paraId="74AB11CB" w14:textId="77777777" w:rsidR="00961666" w:rsidRPr="00961666" w:rsidRDefault="00961666" w:rsidP="0014702E">
            <w:pPr>
              <w:spacing w:after="160"/>
              <w:jc w:val="both"/>
              <w:rPr>
                <w:rFonts w:ascii="Garamond" w:hAnsi="Garamond" w:cs="Times New Roman"/>
                <w:lang/>
              </w:rPr>
            </w:pPr>
            <w:r w:rsidRPr="00961666">
              <w:rPr>
                <w:rFonts w:ascii="Garamond" w:hAnsi="Garamond" w:cs="Times New Roman"/>
                <w:lang/>
              </w:rPr>
              <w:t>Good</w:t>
            </w:r>
          </w:p>
        </w:tc>
        <w:tc>
          <w:tcPr>
            <w:tcW w:w="2126" w:type="dxa"/>
          </w:tcPr>
          <w:p w14:paraId="61D68A09" w14:textId="77777777" w:rsidR="00961666" w:rsidRPr="00961666" w:rsidRDefault="00961666" w:rsidP="0014702E">
            <w:pPr>
              <w:spacing w:after="160"/>
              <w:jc w:val="both"/>
              <w:rPr>
                <w:rFonts w:ascii="Garamond" w:hAnsi="Garamond" w:cs="Times New Roman"/>
                <w:lang/>
              </w:rPr>
            </w:pPr>
            <w:r w:rsidRPr="00961666">
              <w:rPr>
                <w:rFonts w:ascii="Garamond" w:hAnsi="Garamond" w:cs="Times New Roman"/>
                <w:lang/>
              </w:rPr>
              <w:t>Behind Nana Adoma Hostel Heading to Canam Hostel</w:t>
            </w:r>
          </w:p>
        </w:tc>
        <w:tc>
          <w:tcPr>
            <w:tcW w:w="957" w:type="dxa"/>
          </w:tcPr>
          <w:p w14:paraId="7E7A6DAE" w14:textId="77777777" w:rsidR="00961666" w:rsidRPr="00961666" w:rsidRDefault="00961666" w:rsidP="0014702E">
            <w:pPr>
              <w:spacing w:after="160"/>
              <w:jc w:val="both"/>
              <w:rPr>
                <w:rFonts w:ascii="Garamond" w:hAnsi="Garamond" w:cs="Times New Roman"/>
                <w:lang/>
              </w:rPr>
            </w:pPr>
            <w:r w:rsidRPr="00961666">
              <w:rPr>
                <w:rFonts w:ascii="Garamond" w:hAnsi="Garamond" w:cs="Times New Roman"/>
                <w:lang/>
              </w:rPr>
              <w:t>Culvert 2</w:t>
            </w:r>
          </w:p>
        </w:tc>
        <w:tc>
          <w:tcPr>
            <w:tcW w:w="1019" w:type="dxa"/>
          </w:tcPr>
          <w:p w14:paraId="39CEBA6D" w14:textId="77777777" w:rsidR="00961666" w:rsidRPr="00961666" w:rsidRDefault="00961666" w:rsidP="0014702E">
            <w:pPr>
              <w:spacing w:after="160"/>
              <w:jc w:val="both"/>
              <w:rPr>
                <w:rFonts w:ascii="Garamond" w:hAnsi="Garamond" w:cs="Times New Roman"/>
                <w:lang/>
              </w:rPr>
            </w:pPr>
            <w:r w:rsidRPr="00961666">
              <w:rPr>
                <w:rFonts w:ascii="Garamond" w:hAnsi="Garamond" w:cs="Times New Roman"/>
                <w:lang/>
              </w:rPr>
              <w:t>1.2m x 1.2m</w:t>
            </w:r>
          </w:p>
        </w:tc>
      </w:tr>
      <w:tr w:rsidR="00961666" w:rsidRPr="00961666" w14:paraId="4F3A3D69" w14:textId="77777777" w:rsidTr="00830DB9">
        <w:trPr>
          <w:trHeight w:val="641"/>
        </w:trPr>
        <w:tc>
          <w:tcPr>
            <w:tcW w:w="993" w:type="dxa"/>
          </w:tcPr>
          <w:p w14:paraId="10EF4766" w14:textId="77777777" w:rsidR="00961666" w:rsidRPr="00961666" w:rsidRDefault="00961666" w:rsidP="0014702E">
            <w:pPr>
              <w:spacing w:after="160"/>
              <w:jc w:val="both"/>
              <w:rPr>
                <w:rFonts w:ascii="Garamond" w:hAnsi="Garamond" w:cs="Times New Roman"/>
                <w:lang/>
              </w:rPr>
            </w:pPr>
            <w:r w:rsidRPr="00961666">
              <w:rPr>
                <w:rFonts w:ascii="Garamond" w:hAnsi="Garamond" w:cs="Times New Roman"/>
                <w:lang/>
              </w:rPr>
              <w:t>Pipe Culvert &amp; BC</w:t>
            </w:r>
          </w:p>
        </w:tc>
        <w:tc>
          <w:tcPr>
            <w:tcW w:w="567" w:type="dxa"/>
          </w:tcPr>
          <w:p w14:paraId="4692D35E" w14:textId="77777777" w:rsidR="00961666" w:rsidRPr="00961666" w:rsidRDefault="00961666" w:rsidP="0014702E">
            <w:pPr>
              <w:spacing w:after="160"/>
              <w:jc w:val="both"/>
              <w:rPr>
                <w:rFonts w:ascii="Garamond" w:hAnsi="Garamond" w:cs="Times New Roman"/>
                <w:lang/>
              </w:rPr>
            </w:pPr>
            <w:r w:rsidRPr="00961666">
              <w:rPr>
                <w:rFonts w:ascii="Garamond" w:hAnsi="Garamond" w:cs="Times New Roman"/>
                <w:lang/>
              </w:rPr>
              <w:t>1</w:t>
            </w:r>
          </w:p>
        </w:tc>
        <w:tc>
          <w:tcPr>
            <w:tcW w:w="992" w:type="dxa"/>
          </w:tcPr>
          <w:p w14:paraId="09C3A9A6" w14:textId="77777777" w:rsidR="00961666" w:rsidRPr="00961666" w:rsidRDefault="00961666" w:rsidP="0014702E">
            <w:pPr>
              <w:spacing w:after="160"/>
              <w:jc w:val="both"/>
              <w:rPr>
                <w:rFonts w:ascii="Garamond" w:hAnsi="Garamond" w:cs="Times New Roman"/>
                <w:lang/>
              </w:rPr>
            </w:pPr>
            <w:r w:rsidRPr="00961666">
              <w:rPr>
                <w:rFonts w:ascii="Garamond" w:hAnsi="Garamond" w:cs="Times New Roman"/>
                <w:lang/>
              </w:rPr>
              <w:t>10</w:t>
            </w:r>
          </w:p>
        </w:tc>
        <w:tc>
          <w:tcPr>
            <w:tcW w:w="3260" w:type="dxa"/>
          </w:tcPr>
          <w:p w14:paraId="324FF962" w14:textId="77777777" w:rsidR="00961666" w:rsidRPr="00961666" w:rsidRDefault="00961666" w:rsidP="0014702E">
            <w:pPr>
              <w:spacing w:after="160"/>
              <w:jc w:val="both"/>
              <w:rPr>
                <w:rFonts w:ascii="Garamond" w:hAnsi="Garamond" w:cs="Times New Roman"/>
                <w:lang/>
              </w:rPr>
            </w:pPr>
            <w:r w:rsidRPr="00961666">
              <w:rPr>
                <w:rFonts w:ascii="Garamond" w:hAnsi="Garamond" w:cs="Times New Roman"/>
                <w:lang/>
              </w:rPr>
              <w:t>221585.18mN, 212554.51mE</w:t>
            </w:r>
          </w:p>
        </w:tc>
        <w:tc>
          <w:tcPr>
            <w:tcW w:w="1276" w:type="dxa"/>
          </w:tcPr>
          <w:p w14:paraId="411EE14B" w14:textId="77777777" w:rsidR="00961666" w:rsidRPr="00961666" w:rsidRDefault="00961666" w:rsidP="0014702E">
            <w:pPr>
              <w:spacing w:after="160"/>
              <w:jc w:val="both"/>
              <w:rPr>
                <w:rFonts w:ascii="Garamond" w:hAnsi="Garamond" w:cs="Times New Roman"/>
                <w:lang/>
              </w:rPr>
            </w:pPr>
            <w:r w:rsidRPr="00961666">
              <w:rPr>
                <w:rFonts w:ascii="Garamond" w:hAnsi="Garamond" w:cs="Times New Roman"/>
                <w:lang/>
              </w:rPr>
              <w:t>Good</w:t>
            </w:r>
          </w:p>
        </w:tc>
        <w:tc>
          <w:tcPr>
            <w:tcW w:w="2126" w:type="dxa"/>
          </w:tcPr>
          <w:p w14:paraId="58B5D907" w14:textId="77777777" w:rsidR="00961666" w:rsidRPr="00961666" w:rsidRDefault="00961666" w:rsidP="0014702E">
            <w:pPr>
              <w:spacing w:after="160"/>
              <w:jc w:val="both"/>
              <w:rPr>
                <w:rFonts w:ascii="Garamond" w:hAnsi="Garamond" w:cs="Times New Roman"/>
                <w:lang/>
              </w:rPr>
            </w:pPr>
            <w:r w:rsidRPr="00961666">
              <w:rPr>
                <w:rFonts w:ascii="Garamond" w:hAnsi="Garamond" w:cs="Times New Roman"/>
                <w:lang/>
              </w:rPr>
              <w:t>Kotei Road</w:t>
            </w:r>
          </w:p>
        </w:tc>
        <w:tc>
          <w:tcPr>
            <w:tcW w:w="957" w:type="dxa"/>
          </w:tcPr>
          <w:p w14:paraId="5353D921" w14:textId="77777777" w:rsidR="00961666" w:rsidRPr="00961666" w:rsidRDefault="00961666" w:rsidP="0014702E">
            <w:pPr>
              <w:spacing w:after="160"/>
              <w:jc w:val="both"/>
              <w:rPr>
                <w:rFonts w:ascii="Garamond" w:hAnsi="Garamond" w:cs="Times New Roman"/>
                <w:lang/>
              </w:rPr>
            </w:pPr>
            <w:r w:rsidRPr="00961666">
              <w:rPr>
                <w:rFonts w:ascii="Garamond" w:hAnsi="Garamond" w:cs="Times New Roman"/>
                <w:lang/>
              </w:rPr>
              <w:t>Culvert 3</w:t>
            </w:r>
          </w:p>
        </w:tc>
        <w:tc>
          <w:tcPr>
            <w:tcW w:w="1019" w:type="dxa"/>
          </w:tcPr>
          <w:p w14:paraId="52BD9CEE" w14:textId="77777777" w:rsidR="00961666" w:rsidRPr="00961666" w:rsidRDefault="00961666" w:rsidP="0014702E">
            <w:pPr>
              <w:spacing w:after="160"/>
              <w:jc w:val="both"/>
              <w:rPr>
                <w:rFonts w:ascii="Garamond" w:hAnsi="Garamond" w:cs="Times New Roman"/>
                <w:lang/>
              </w:rPr>
            </w:pPr>
          </w:p>
        </w:tc>
      </w:tr>
      <w:tr w:rsidR="00961666" w:rsidRPr="00961666" w14:paraId="27EBAC61" w14:textId="77777777" w:rsidTr="00830DB9">
        <w:trPr>
          <w:trHeight w:val="658"/>
        </w:trPr>
        <w:tc>
          <w:tcPr>
            <w:tcW w:w="993" w:type="dxa"/>
          </w:tcPr>
          <w:p w14:paraId="0852D504" w14:textId="77777777" w:rsidR="00961666" w:rsidRPr="00961666" w:rsidRDefault="00961666" w:rsidP="0014702E">
            <w:pPr>
              <w:spacing w:after="160"/>
              <w:jc w:val="both"/>
              <w:rPr>
                <w:rFonts w:ascii="Garamond" w:hAnsi="Garamond" w:cs="Times New Roman"/>
                <w:lang/>
              </w:rPr>
            </w:pPr>
            <w:r w:rsidRPr="00961666">
              <w:rPr>
                <w:rFonts w:ascii="Garamond" w:hAnsi="Garamond" w:cs="Times New Roman"/>
                <w:lang/>
              </w:rPr>
              <w:t>Box Culvert</w:t>
            </w:r>
          </w:p>
        </w:tc>
        <w:tc>
          <w:tcPr>
            <w:tcW w:w="567" w:type="dxa"/>
          </w:tcPr>
          <w:p w14:paraId="6CC2B532" w14:textId="77777777" w:rsidR="00961666" w:rsidRPr="00961666" w:rsidRDefault="00961666" w:rsidP="0014702E">
            <w:pPr>
              <w:spacing w:after="160"/>
              <w:jc w:val="both"/>
              <w:rPr>
                <w:rFonts w:ascii="Garamond" w:hAnsi="Garamond" w:cs="Times New Roman"/>
                <w:lang/>
              </w:rPr>
            </w:pPr>
            <w:r w:rsidRPr="00961666">
              <w:rPr>
                <w:rFonts w:ascii="Garamond" w:hAnsi="Garamond" w:cs="Times New Roman"/>
                <w:lang/>
              </w:rPr>
              <w:t>1</w:t>
            </w:r>
          </w:p>
        </w:tc>
        <w:tc>
          <w:tcPr>
            <w:tcW w:w="992" w:type="dxa"/>
          </w:tcPr>
          <w:p w14:paraId="04AE2898" w14:textId="77777777" w:rsidR="00961666" w:rsidRPr="00961666" w:rsidRDefault="00961666" w:rsidP="0014702E">
            <w:pPr>
              <w:spacing w:after="160"/>
              <w:jc w:val="both"/>
              <w:rPr>
                <w:rFonts w:ascii="Garamond" w:hAnsi="Garamond" w:cs="Times New Roman"/>
                <w:lang/>
              </w:rPr>
            </w:pPr>
            <w:r w:rsidRPr="00961666">
              <w:rPr>
                <w:rFonts w:ascii="Garamond" w:hAnsi="Garamond" w:cs="Times New Roman"/>
                <w:lang/>
              </w:rPr>
              <w:t>3</w:t>
            </w:r>
          </w:p>
        </w:tc>
        <w:tc>
          <w:tcPr>
            <w:tcW w:w="3260" w:type="dxa"/>
          </w:tcPr>
          <w:p w14:paraId="2857F236" w14:textId="77777777" w:rsidR="00961666" w:rsidRPr="00961666" w:rsidRDefault="00961666" w:rsidP="0014702E">
            <w:pPr>
              <w:spacing w:after="160"/>
              <w:jc w:val="both"/>
              <w:rPr>
                <w:rFonts w:ascii="Garamond" w:hAnsi="Garamond" w:cs="Times New Roman"/>
                <w:lang/>
              </w:rPr>
            </w:pPr>
            <w:r w:rsidRPr="00961666">
              <w:rPr>
                <w:rFonts w:ascii="Garamond" w:hAnsi="Garamond" w:cs="Times New Roman"/>
                <w:lang/>
              </w:rPr>
              <w:t>221606.20mN, 212260.74mE</w:t>
            </w:r>
          </w:p>
        </w:tc>
        <w:tc>
          <w:tcPr>
            <w:tcW w:w="1276" w:type="dxa"/>
          </w:tcPr>
          <w:p w14:paraId="50F3D4C9" w14:textId="77777777" w:rsidR="00961666" w:rsidRPr="00961666" w:rsidRDefault="00961666" w:rsidP="0014702E">
            <w:pPr>
              <w:spacing w:after="160"/>
              <w:jc w:val="both"/>
              <w:rPr>
                <w:rFonts w:ascii="Garamond" w:hAnsi="Garamond" w:cs="Times New Roman"/>
                <w:lang/>
              </w:rPr>
            </w:pPr>
            <w:r w:rsidRPr="00961666">
              <w:rPr>
                <w:rFonts w:ascii="Garamond" w:hAnsi="Garamond" w:cs="Times New Roman"/>
                <w:lang/>
              </w:rPr>
              <w:t>Broken</w:t>
            </w:r>
          </w:p>
        </w:tc>
        <w:tc>
          <w:tcPr>
            <w:tcW w:w="2126" w:type="dxa"/>
          </w:tcPr>
          <w:p w14:paraId="353714B0" w14:textId="77777777" w:rsidR="00961666" w:rsidRPr="00961666" w:rsidRDefault="00961666" w:rsidP="0014702E">
            <w:pPr>
              <w:spacing w:after="160"/>
              <w:jc w:val="both"/>
              <w:rPr>
                <w:rFonts w:ascii="Garamond" w:hAnsi="Garamond" w:cs="Times New Roman"/>
                <w:lang/>
              </w:rPr>
            </w:pPr>
            <w:r w:rsidRPr="00961666">
              <w:rPr>
                <w:rFonts w:ascii="Garamond" w:hAnsi="Garamond" w:cs="Times New Roman"/>
                <w:lang/>
              </w:rPr>
              <w:t>85m from SDA Church</w:t>
            </w:r>
          </w:p>
        </w:tc>
        <w:tc>
          <w:tcPr>
            <w:tcW w:w="957" w:type="dxa"/>
          </w:tcPr>
          <w:p w14:paraId="1D216C78" w14:textId="77777777" w:rsidR="00961666" w:rsidRPr="00961666" w:rsidRDefault="00961666" w:rsidP="0014702E">
            <w:pPr>
              <w:spacing w:after="160"/>
              <w:jc w:val="both"/>
              <w:rPr>
                <w:rFonts w:ascii="Garamond" w:hAnsi="Garamond" w:cs="Times New Roman"/>
                <w:lang/>
              </w:rPr>
            </w:pPr>
            <w:r w:rsidRPr="00961666">
              <w:rPr>
                <w:rFonts w:ascii="Garamond" w:hAnsi="Garamond" w:cs="Times New Roman"/>
                <w:lang/>
              </w:rPr>
              <w:t>Culvert 4</w:t>
            </w:r>
          </w:p>
        </w:tc>
        <w:tc>
          <w:tcPr>
            <w:tcW w:w="1019" w:type="dxa"/>
          </w:tcPr>
          <w:p w14:paraId="264B0AD7" w14:textId="77777777" w:rsidR="00961666" w:rsidRPr="00961666" w:rsidRDefault="00961666" w:rsidP="0014702E">
            <w:pPr>
              <w:spacing w:after="160"/>
              <w:jc w:val="both"/>
              <w:rPr>
                <w:rFonts w:ascii="Garamond" w:hAnsi="Garamond" w:cs="Times New Roman"/>
                <w:lang/>
              </w:rPr>
            </w:pPr>
            <w:r w:rsidRPr="00961666">
              <w:rPr>
                <w:rFonts w:ascii="Garamond" w:hAnsi="Garamond" w:cs="Times New Roman"/>
                <w:lang/>
              </w:rPr>
              <w:t>1.5m x 1.8m</w:t>
            </w:r>
          </w:p>
        </w:tc>
      </w:tr>
      <w:tr w:rsidR="00961666" w:rsidRPr="00961666" w14:paraId="0C3B35FA" w14:textId="77777777" w:rsidTr="00830DB9">
        <w:trPr>
          <w:trHeight w:val="421"/>
        </w:trPr>
        <w:tc>
          <w:tcPr>
            <w:tcW w:w="993" w:type="dxa"/>
          </w:tcPr>
          <w:p w14:paraId="1740C9A7" w14:textId="77777777" w:rsidR="00961666" w:rsidRPr="00961666" w:rsidRDefault="00961666" w:rsidP="0014702E">
            <w:pPr>
              <w:spacing w:after="160"/>
              <w:jc w:val="both"/>
              <w:rPr>
                <w:rFonts w:ascii="Garamond" w:hAnsi="Garamond" w:cs="Times New Roman"/>
                <w:lang/>
              </w:rPr>
            </w:pPr>
            <w:r w:rsidRPr="00961666">
              <w:rPr>
                <w:rFonts w:ascii="Garamond" w:hAnsi="Garamond" w:cs="Times New Roman"/>
                <w:lang/>
              </w:rPr>
              <w:t>Pipe Culvert</w:t>
            </w:r>
          </w:p>
        </w:tc>
        <w:tc>
          <w:tcPr>
            <w:tcW w:w="567" w:type="dxa"/>
          </w:tcPr>
          <w:p w14:paraId="2B84B8ED" w14:textId="77777777" w:rsidR="00961666" w:rsidRPr="00961666" w:rsidRDefault="00961666" w:rsidP="0014702E">
            <w:pPr>
              <w:spacing w:after="160"/>
              <w:jc w:val="both"/>
              <w:rPr>
                <w:rFonts w:ascii="Garamond" w:hAnsi="Garamond" w:cs="Times New Roman"/>
                <w:lang/>
              </w:rPr>
            </w:pPr>
            <w:r w:rsidRPr="00961666">
              <w:rPr>
                <w:rFonts w:ascii="Garamond" w:hAnsi="Garamond" w:cs="Times New Roman"/>
                <w:lang/>
              </w:rPr>
              <w:t>1</w:t>
            </w:r>
          </w:p>
        </w:tc>
        <w:tc>
          <w:tcPr>
            <w:tcW w:w="992" w:type="dxa"/>
          </w:tcPr>
          <w:p w14:paraId="1DB72ADA" w14:textId="77777777" w:rsidR="00961666" w:rsidRPr="00961666" w:rsidRDefault="00961666" w:rsidP="0014702E">
            <w:pPr>
              <w:spacing w:after="160"/>
              <w:jc w:val="both"/>
              <w:rPr>
                <w:rFonts w:ascii="Garamond" w:hAnsi="Garamond" w:cs="Times New Roman"/>
                <w:lang/>
              </w:rPr>
            </w:pPr>
            <w:r w:rsidRPr="00961666">
              <w:rPr>
                <w:rFonts w:ascii="Garamond" w:hAnsi="Garamond" w:cs="Times New Roman"/>
                <w:lang/>
              </w:rPr>
              <w:t>8</w:t>
            </w:r>
          </w:p>
        </w:tc>
        <w:tc>
          <w:tcPr>
            <w:tcW w:w="3260" w:type="dxa"/>
          </w:tcPr>
          <w:p w14:paraId="16F39D01" w14:textId="77777777" w:rsidR="00961666" w:rsidRPr="00961666" w:rsidRDefault="00961666" w:rsidP="0014702E">
            <w:pPr>
              <w:spacing w:after="160"/>
              <w:jc w:val="both"/>
              <w:rPr>
                <w:rFonts w:ascii="Garamond" w:hAnsi="Garamond" w:cs="Times New Roman"/>
                <w:lang/>
              </w:rPr>
            </w:pPr>
            <w:r w:rsidRPr="00961666">
              <w:rPr>
                <w:rFonts w:ascii="Garamond" w:hAnsi="Garamond" w:cs="Times New Roman"/>
                <w:lang/>
              </w:rPr>
              <w:t>221472.74mN, 212095.77mE</w:t>
            </w:r>
          </w:p>
        </w:tc>
        <w:tc>
          <w:tcPr>
            <w:tcW w:w="1276" w:type="dxa"/>
          </w:tcPr>
          <w:p w14:paraId="1ADADE7F" w14:textId="77777777" w:rsidR="00961666" w:rsidRPr="00961666" w:rsidRDefault="00961666" w:rsidP="0014702E">
            <w:pPr>
              <w:spacing w:after="160"/>
              <w:jc w:val="both"/>
              <w:rPr>
                <w:rFonts w:ascii="Garamond" w:hAnsi="Garamond" w:cs="Times New Roman"/>
                <w:lang/>
              </w:rPr>
            </w:pPr>
            <w:r w:rsidRPr="00961666">
              <w:rPr>
                <w:rFonts w:ascii="Garamond" w:hAnsi="Garamond" w:cs="Times New Roman"/>
                <w:lang/>
              </w:rPr>
              <w:t>Clogged</w:t>
            </w:r>
          </w:p>
        </w:tc>
        <w:tc>
          <w:tcPr>
            <w:tcW w:w="2126" w:type="dxa"/>
          </w:tcPr>
          <w:p w14:paraId="59966B47" w14:textId="77777777" w:rsidR="00961666" w:rsidRPr="00961666" w:rsidRDefault="00961666" w:rsidP="0014702E">
            <w:pPr>
              <w:spacing w:after="160"/>
              <w:jc w:val="both"/>
              <w:rPr>
                <w:rFonts w:ascii="Garamond" w:hAnsi="Garamond" w:cs="Times New Roman"/>
                <w:lang/>
              </w:rPr>
            </w:pPr>
            <w:r w:rsidRPr="00961666">
              <w:rPr>
                <w:rFonts w:ascii="Garamond" w:hAnsi="Garamond" w:cs="Times New Roman"/>
                <w:lang/>
              </w:rPr>
              <w:t>Behind White House Hostel</w:t>
            </w:r>
          </w:p>
        </w:tc>
        <w:tc>
          <w:tcPr>
            <w:tcW w:w="957" w:type="dxa"/>
          </w:tcPr>
          <w:p w14:paraId="7A9E6505" w14:textId="77777777" w:rsidR="00961666" w:rsidRPr="00961666" w:rsidRDefault="00961666" w:rsidP="0014702E">
            <w:pPr>
              <w:spacing w:after="160"/>
              <w:jc w:val="both"/>
              <w:rPr>
                <w:rFonts w:ascii="Garamond" w:hAnsi="Garamond" w:cs="Times New Roman"/>
                <w:lang/>
              </w:rPr>
            </w:pPr>
            <w:r w:rsidRPr="00961666">
              <w:rPr>
                <w:rFonts w:ascii="Garamond" w:hAnsi="Garamond" w:cs="Times New Roman"/>
                <w:lang/>
              </w:rPr>
              <w:t>Culvert 5</w:t>
            </w:r>
          </w:p>
        </w:tc>
        <w:tc>
          <w:tcPr>
            <w:tcW w:w="1019" w:type="dxa"/>
          </w:tcPr>
          <w:p w14:paraId="2996760A" w14:textId="77777777" w:rsidR="00961666" w:rsidRPr="00961666" w:rsidRDefault="00961666" w:rsidP="0014702E">
            <w:pPr>
              <w:spacing w:after="160"/>
              <w:jc w:val="both"/>
              <w:rPr>
                <w:rFonts w:ascii="Garamond" w:hAnsi="Garamond" w:cs="Times New Roman"/>
                <w:lang/>
              </w:rPr>
            </w:pPr>
            <w:r w:rsidRPr="00961666">
              <w:rPr>
                <w:rFonts w:ascii="Garamond" w:hAnsi="Garamond" w:cs="Times New Roman"/>
                <w:lang/>
              </w:rPr>
              <w:t>2m x 2m</w:t>
            </w:r>
          </w:p>
        </w:tc>
      </w:tr>
      <w:tr w:rsidR="00961666" w:rsidRPr="00961666" w14:paraId="68F2DAB6" w14:textId="77777777" w:rsidTr="00830DB9">
        <w:trPr>
          <w:trHeight w:val="438"/>
        </w:trPr>
        <w:tc>
          <w:tcPr>
            <w:tcW w:w="993" w:type="dxa"/>
          </w:tcPr>
          <w:p w14:paraId="56927137" w14:textId="77777777" w:rsidR="00961666" w:rsidRPr="00961666" w:rsidRDefault="00961666" w:rsidP="0014702E">
            <w:pPr>
              <w:spacing w:after="160"/>
              <w:jc w:val="both"/>
              <w:rPr>
                <w:rFonts w:ascii="Garamond" w:hAnsi="Garamond" w:cs="Times New Roman"/>
                <w:lang/>
              </w:rPr>
            </w:pPr>
            <w:r w:rsidRPr="00961666">
              <w:rPr>
                <w:rFonts w:ascii="Garamond" w:hAnsi="Garamond" w:cs="Times New Roman"/>
                <w:lang/>
              </w:rPr>
              <w:t>Pipe Culvert</w:t>
            </w:r>
          </w:p>
        </w:tc>
        <w:tc>
          <w:tcPr>
            <w:tcW w:w="567" w:type="dxa"/>
          </w:tcPr>
          <w:p w14:paraId="4B0E2A10" w14:textId="77777777" w:rsidR="00961666" w:rsidRPr="00961666" w:rsidRDefault="00961666" w:rsidP="0014702E">
            <w:pPr>
              <w:spacing w:after="160"/>
              <w:jc w:val="both"/>
              <w:rPr>
                <w:rFonts w:ascii="Garamond" w:hAnsi="Garamond" w:cs="Times New Roman"/>
                <w:lang/>
              </w:rPr>
            </w:pPr>
            <w:r w:rsidRPr="00961666">
              <w:rPr>
                <w:rFonts w:ascii="Garamond" w:hAnsi="Garamond" w:cs="Times New Roman"/>
                <w:lang/>
              </w:rPr>
              <w:t>1</w:t>
            </w:r>
          </w:p>
        </w:tc>
        <w:tc>
          <w:tcPr>
            <w:tcW w:w="992" w:type="dxa"/>
          </w:tcPr>
          <w:p w14:paraId="797094E8" w14:textId="77777777" w:rsidR="00961666" w:rsidRPr="00961666" w:rsidRDefault="00961666" w:rsidP="0014702E">
            <w:pPr>
              <w:spacing w:after="160"/>
              <w:jc w:val="both"/>
              <w:rPr>
                <w:rFonts w:ascii="Garamond" w:hAnsi="Garamond" w:cs="Times New Roman"/>
                <w:lang/>
              </w:rPr>
            </w:pPr>
            <w:r w:rsidRPr="00961666">
              <w:rPr>
                <w:rFonts w:ascii="Garamond" w:hAnsi="Garamond" w:cs="Times New Roman"/>
                <w:lang/>
              </w:rPr>
              <w:t>11</w:t>
            </w:r>
          </w:p>
        </w:tc>
        <w:tc>
          <w:tcPr>
            <w:tcW w:w="3260" w:type="dxa"/>
          </w:tcPr>
          <w:p w14:paraId="6F0D741A" w14:textId="77777777" w:rsidR="00961666" w:rsidRPr="00961666" w:rsidRDefault="00961666" w:rsidP="0014702E">
            <w:pPr>
              <w:spacing w:after="160"/>
              <w:jc w:val="both"/>
              <w:rPr>
                <w:rFonts w:ascii="Garamond" w:hAnsi="Garamond" w:cs="Times New Roman"/>
                <w:lang/>
              </w:rPr>
            </w:pPr>
            <w:r w:rsidRPr="00961666">
              <w:rPr>
                <w:rFonts w:ascii="Garamond" w:hAnsi="Garamond" w:cs="Times New Roman"/>
                <w:lang/>
              </w:rPr>
              <w:t>221456.46mN, 212097.77mE</w:t>
            </w:r>
          </w:p>
        </w:tc>
        <w:tc>
          <w:tcPr>
            <w:tcW w:w="1276" w:type="dxa"/>
          </w:tcPr>
          <w:p w14:paraId="722BF1F8" w14:textId="77777777" w:rsidR="00961666" w:rsidRPr="00961666" w:rsidRDefault="00961666" w:rsidP="0014702E">
            <w:pPr>
              <w:spacing w:after="160"/>
              <w:jc w:val="both"/>
              <w:rPr>
                <w:rFonts w:ascii="Garamond" w:hAnsi="Garamond" w:cs="Times New Roman"/>
                <w:lang/>
              </w:rPr>
            </w:pPr>
            <w:r w:rsidRPr="00961666">
              <w:rPr>
                <w:rFonts w:ascii="Garamond" w:hAnsi="Garamond" w:cs="Times New Roman"/>
                <w:lang/>
              </w:rPr>
              <w:t>Clogged midway</w:t>
            </w:r>
          </w:p>
        </w:tc>
        <w:tc>
          <w:tcPr>
            <w:tcW w:w="2126" w:type="dxa"/>
          </w:tcPr>
          <w:p w14:paraId="1AEE9FEC" w14:textId="77777777" w:rsidR="00961666" w:rsidRPr="00961666" w:rsidRDefault="00961666" w:rsidP="0014702E">
            <w:pPr>
              <w:spacing w:after="160"/>
              <w:jc w:val="both"/>
              <w:rPr>
                <w:rFonts w:ascii="Garamond" w:hAnsi="Garamond" w:cs="Times New Roman"/>
                <w:lang/>
              </w:rPr>
            </w:pPr>
            <w:r w:rsidRPr="00961666">
              <w:rPr>
                <w:rFonts w:ascii="Garamond" w:hAnsi="Garamond" w:cs="Times New Roman"/>
                <w:lang/>
              </w:rPr>
              <w:t>In front of Frontline Inn</w:t>
            </w:r>
          </w:p>
        </w:tc>
        <w:tc>
          <w:tcPr>
            <w:tcW w:w="957" w:type="dxa"/>
          </w:tcPr>
          <w:p w14:paraId="4F79D8B5" w14:textId="77777777" w:rsidR="00961666" w:rsidRPr="00961666" w:rsidRDefault="00961666" w:rsidP="0014702E">
            <w:pPr>
              <w:spacing w:after="160"/>
              <w:jc w:val="both"/>
              <w:rPr>
                <w:rFonts w:ascii="Garamond" w:hAnsi="Garamond" w:cs="Times New Roman"/>
                <w:lang/>
              </w:rPr>
            </w:pPr>
            <w:r w:rsidRPr="00961666">
              <w:rPr>
                <w:rFonts w:ascii="Garamond" w:hAnsi="Garamond" w:cs="Times New Roman"/>
                <w:lang/>
              </w:rPr>
              <w:t>Culvert 6</w:t>
            </w:r>
          </w:p>
        </w:tc>
        <w:tc>
          <w:tcPr>
            <w:tcW w:w="1019" w:type="dxa"/>
          </w:tcPr>
          <w:p w14:paraId="107B6588" w14:textId="77777777" w:rsidR="00961666" w:rsidRPr="00961666" w:rsidRDefault="00961666" w:rsidP="0014702E">
            <w:pPr>
              <w:spacing w:after="160"/>
              <w:jc w:val="both"/>
              <w:rPr>
                <w:rFonts w:ascii="Garamond" w:hAnsi="Garamond" w:cs="Times New Roman"/>
                <w:lang/>
              </w:rPr>
            </w:pPr>
            <w:r w:rsidRPr="00961666">
              <w:rPr>
                <w:rFonts w:ascii="Garamond" w:hAnsi="Garamond" w:cs="Times New Roman"/>
                <w:lang/>
              </w:rPr>
              <w:t>1m x 1m</w:t>
            </w:r>
          </w:p>
        </w:tc>
      </w:tr>
      <w:tr w:rsidR="00961666" w:rsidRPr="00961666" w14:paraId="3F0D3031" w14:textId="77777777" w:rsidTr="00830DB9">
        <w:trPr>
          <w:trHeight w:val="959"/>
        </w:trPr>
        <w:tc>
          <w:tcPr>
            <w:tcW w:w="993" w:type="dxa"/>
          </w:tcPr>
          <w:p w14:paraId="47BD5CD2" w14:textId="77777777" w:rsidR="00961666" w:rsidRPr="00961666" w:rsidRDefault="00961666" w:rsidP="0014702E">
            <w:pPr>
              <w:spacing w:after="160"/>
              <w:jc w:val="both"/>
              <w:rPr>
                <w:rFonts w:ascii="Garamond" w:hAnsi="Garamond" w:cs="Times New Roman"/>
                <w:lang/>
              </w:rPr>
            </w:pPr>
            <w:r w:rsidRPr="00961666">
              <w:rPr>
                <w:rFonts w:ascii="Garamond" w:hAnsi="Garamond" w:cs="Times New Roman"/>
                <w:lang/>
              </w:rPr>
              <w:t>Pipe Culvert</w:t>
            </w:r>
          </w:p>
        </w:tc>
        <w:tc>
          <w:tcPr>
            <w:tcW w:w="567" w:type="dxa"/>
          </w:tcPr>
          <w:p w14:paraId="469EC2EC" w14:textId="77777777" w:rsidR="00961666" w:rsidRPr="00961666" w:rsidRDefault="00961666" w:rsidP="0014702E">
            <w:pPr>
              <w:spacing w:after="160"/>
              <w:jc w:val="both"/>
              <w:rPr>
                <w:rFonts w:ascii="Garamond" w:hAnsi="Garamond" w:cs="Times New Roman"/>
                <w:lang/>
              </w:rPr>
            </w:pPr>
            <w:r w:rsidRPr="00961666">
              <w:rPr>
                <w:rFonts w:ascii="Garamond" w:hAnsi="Garamond" w:cs="Times New Roman"/>
                <w:lang/>
              </w:rPr>
              <w:t>1</w:t>
            </w:r>
          </w:p>
        </w:tc>
        <w:tc>
          <w:tcPr>
            <w:tcW w:w="992" w:type="dxa"/>
          </w:tcPr>
          <w:p w14:paraId="53A8C162" w14:textId="77777777" w:rsidR="00961666" w:rsidRPr="00961666" w:rsidRDefault="00961666" w:rsidP="0014702E">
            <w:pPr>
              <w:spacing w:after="160"/>
              <w:jc w:val="both"/>
              <w:rPr>
                <w:rFonts w:ascii="Garamond" w:hAnsi="Garamond" w:cs="Times New Roman"/>
                <w:lang/>
              </w:rPr>
            </w:pPr>
            <w:r w:rsidRPr="00961666">
              <w:rPr>
                <w:rFonts w:ascii="Garamond" w:hAnsi="Garamond" w:cs="Times New Roman"/>
                <w:lang/>
              </w:rPr>
              <w:t>4</w:t>
            </w:r>
          </w:p>
        </w:tc>
        <w:tc>
          <w:tcPr>
            <w:tcW w:w="3260" w:type="dxa"/>
          </w:tcPr>
          <w:p w14:paraId="0C0FAACA" w14:textId="77777777" w:rsidR="00961666" w:rsidRPr="00961666" w:rsidRDefault="00961666" w:rsidP="0014702E">
            <w:pPr>
              <w:spacing w:after="160"/>
              <w:jc w:val="both"/>
              <w:rPr>
                <w:rFonts w:ascii="Garamond" w:hAnsi="Garamond" w:cs="Times New Roman"/>
                <w:lang/>
              </w:rPr>
            </w:pPr>
            <w:r w:rsidRPr="00961666">
              <w:rPr>
                <w:rFonts w:ascii="Garamond" w:hAnsi="Garamond" w:cs="Times New Roman"/>
                <w:lang/>
              </w:rPr>
              <w:t>221480.82mN, 212429.92mE</w:t>
            </w:r>
          </w:p>
        </w:tc>
        <w:tc>
          <w:tcPr>
            <w:tcW w:w="1276" w:type="dxa"/>
          </w:tcPr>
          <w:p w14:paraId="5017C739" w14:textId="77777777" w:rsidR="00961666" w:rsidRPr="00961666" w:rsidRDefault="00961666" w:rsidP="0014702E">
            <w:pPr>
              <w:spacing w:after="160"/>
              <w:jc w:val="both"/>
              <w:rPr>
                <w:rFonts w:ascii="Garamond" w:hAnsi="Garamond" w:cs="Times New Roman"/>
                <w:lang/>
              </w:rPr>
            </w:pPr>
            <w:r w:rsidRPr="00961666">
              <w:rPr>
                <w:rFonts w:ascii="Garamond" w:hAnsi="Garamond" w:cs="Times New Roman"/>
                <w:lang/>
              </w:rPr>
              <w:t>Good</w:t>
            </w:r>
          </w:p>
        </w:tc>
        <w:tc>
          <w:tcPr>
            <w:tcW w:w="2126" w:type="dxa"/>
          </w:tcPr>
          <w:p w14:paraId="3B42A641" w14:textId="77777777" w:rsidR="00961666" w:rsidRPr="00961666" w:rsidRDefault="00961666" w:rsidP="0014702E">
            <w:pPr>
              <w:spacing w:after="160"/>
              <w:jc w:val="both"/>
              <w:rPr>
                <w:rFonts w:ascii="Garamond" w:hAnsi="Garamond" w:cs="Times New Roman"/>
                <w:lang/>
              </w:rPr>
            </w:pPr>
            <w:r w:rsidRPr="00961666">
              <w:rPr>
                <w:rFonts w:ascii="Garamond" w:hAnsi="Garamond" w:cs="Times New Roman"/>
                <w:lang/>
              </w:rPr>
              <w:t>Behind First Love Church</w:t>
            </w:r>
          </w:p>
        </w:tc>
        <w:tc>
          <w:tcPr>
            <w:tcW w:w="957" w:type="dxa"/>
          </w:tcPr>
          <w:p w14:paraId="06F0EF92" w14:textId="77777777" w:rsidR="00961666" w:rsidRPr="00961666" w:rsidRDefault="00961666" w:rsidP="0014702E">
            <w:pPr>
              <w:spacing w:after="160"/>
              <w:jc w:val="both"/>
              <w:rPr>
                <w:rFonts w:ascii="Garamond" w:hAnsi="Garamond" w:cs="Times New Roman"/>
                <w:lang/>
              </w:rPr>
            </w:pPr>
            <w:r w:rsidRPr="00961666">
              <w:rPr>
                <w:rFonts w:ascii="Garamond" w:hAnsi="Garamond" w:cs="Times New Roman"/>
                <w:lang/>
              </w:rPr>
              <w:t>Culvert 7</w:t>
            </w:r>
          </w:p>
        </w:tc>
        <w:tc>
          <w:tcPr>
            <w:tcW w:w="1019" w:type="dxa"/>
          </w:tcPr>
          <w:p w14:paraId="6423735A" w14:textId="77777777" w:rsidR="00961666" w:rsidRPr="00961666" w:rsidRDefault="00961666" w:rsidP="0014702E">
            <w:pPr>
              <w:spacing w:after="160"/>
              <w:jc w:val="both"/>
              <w:rPr>
                <w:rFonts w:ascii="Garamond" w:hAnsi="Garamond" w:cs="Times New Roman"/>
                <w:lang/>
              </w:rPr>
            </w:pPr>
            <w:r w:rsidRPr="00961666">
              <w:rPr>
                <w:rFonts w:ascii="Garamond" w:hAnsi="Garamond" w:cs="Times New Roman"/>
                <w:lang/>
              </w:rPr>
              <w:t>0.95m x 0.95m</w:t>
            </w:r>
          </w:p>
        </w:tc>
      </w:tr>
    </w:tbl>
    <w:p w14:paraId="72A76316" w14:textId="77777777" w:rsidR="00E91830" w:rsidRDefault="00E91830" w:rsidP="00961666">
      <w:pPr>
        <w:spacing w:line="360" w:lineRule="auto"/>
        <w:jc w:val="both"/>
        <w:rPr>
          <w:rFonts w:ascii="Garamond" w:hAnsi="Garamond" w:cs="Times New Roman"/>
        </w:rPr>
      </w:pPr>
      <w:bookmarkStart w:id="18" w:name="_Toc115442907"/>
      <w:bookmarkEnd w:id="14"/>
    </w:p>
    <w:p w14:paraId="060826FC" w14:textId="0E25CEB6" w:rsidR="00961666" w:rsidRPr="00961666" w:rsidRDefault="00961666" w:rsidP="00961666">
      <w:pPr>
        <w:spacing w:line="360" w:lineRule="auto"/>
        <w:jc w:val="both"/>
        <w:rPr>
          <w:rFonts w:ascii="Garamond" w:hAnsi="Garamond" w:cs="Times New Roman"/>
          <w:b/>
          <w:bCs/>
          <w:iCs/>
        </w:rPr>
      </w:pPr>
      <w:r w:rsidRPr="00961666">
        <w:rPr>
          <w:rFonts w:ascii="Garamond" w:hAnsi="Garamond" w:cs="Times New Roman"/>
          <w:b/>
          <w:bCs/>
          <w:iCs/>
        </w:rPr>
        <w:t>Physical State of drains and culverts</w:t>
      </w:r>
      <w:bookmarkEnd w:id="18"/>
      <w:r w:rsidRPr="00961666">
        <w:rPr>
          <w:rFonts w:ascii="Garamond" w:hAnsi="Garamond" w:cs="Times New Roman"/>
          <w:b/>
          <w:bCs/>
          <w:iCs/>
        </w:rPr>
        <w:t xml:space="preserve"> </w:t>
      </w:r>
    </w:p>
    <w:p w14:paraId="69F5502C" w14:textId="42D776E9" w:rsidR="00CA4834" w:rsidRPr="00CA4834" w:rsidRDefault="00CA4834" w:rsidP="00CA4834">
      <w:pPr>
        <w:spacing w:line="360" w:lineRule="auto"/>
        <w:jc w:val="both"/>
        <w:rPr>
          <w:rFonts w:ascii="Garamond" w:hAnsi="Garamond" w:cs="Times New Roman"/>
          <w:lang/>
        </w:rPr>
      </w:pPr>
      <w:bookmarkStart w:id="19" w:name="_Toc115442908"/>
      <w:r w:rsidRPr="00CA4834">
        <w:rPr>
          <w:rFonts w:ascii="Garamond" w:hAnsi="Garamond" w:cs="Times New Roman"/>
          <w:lang/>
        </w:rPr>
        <w:t>The pursuit of drainage inventory data required a meticulous on-site physical inspection of all the drains and culverts within the study area boundaries to discern their physical states. Several images were captured within the study area showcasing the various states of the culverts.</w:t>
      </w:r>
      <w:r>
        <w:rPr>
          <w:rFonts w:ascii="Garamond" w:hAnsi="Garamond" w:cs="Times New Roman"/>
        </w:rPr>
        <w:t xml:space="preserve"> </w:t>
      </w:r>
      <w:r w:rsidRPr="00CA4834">
        <w:rPr>
          <w:rFonts w:ascii="Garamond" w:hAnsi="Garamond" w:cs="Times New Roman"/>
          <w:lang/>
        </w:rPr>
        <w:t xml:space="preserve">In the context of field observations, several key observables and their respective concerns were noted. Notably, the area lacks any underground or pipe drain; only the surface type of artificial drains in the form of open drains </w:t>
      </w:r>
      <w:r>
        <w:rPr>
          <w:rFonts w:ascii="Garamond" w:hAnsi="Garamond" w:cs="Times New Roman"/>
          <w:lang/>
        </w:rPr>
        <w:t>were</w:t>
      </w:r>
      <w:r w:rsidRPr="00CA4834">
        <w:rPr>
          <w:rFonts w:ascii="Garamond" w:hAnsi="Garamond" w:cs="Times New Roman"/>
          <w:lang/>
        </w:rPr>
        <w:t xml:space="preserve"> present in the study area, pointing to a reliance on surface drainage systems as opposed to subsurface ones.</w:t>
      </w:r>
      <w:r>
        <w:rPr>
          <w:rFonts w:ascii="Garamond" w:hAnsi="Garamond" w:cs="Times New Roman"/>
        </w:rPr>
        <w:t xml:space="preserve"> </w:t>
      </w:r>
      <w:r w:rsidRPr="00CA4834">
        <w:rPr>
          <w:rFonts w:ascii="Garamond" w:hAnsi="Garamond" w:cs="Times New Roman"/>
          <w:lang/>
        </w:rPr>
        <w:t>Prominently, large channels, approximately 1.5m in width and 2.5m in depth were evident in specific parts of the area, seemingly created by erosion. Observations from the site and accounts from some residents suggest that new constructions have obstructed allowances for surface water drainage. The resulting runoff, gaining momentum as it slopes downward, has formed a substantial gully, running about 10m in length along the channel.</w:t>
      </w:r>
      <w:r>
        <w:rPr>
          <w:rFonts w:ascii="Garamond" w:hAnsi="Garamond" w:cs="Times New Roman"/>
        </w:rPr>
        <w:t xml:space="preserve"> </w:t>
      </w:r>
      <w:r w:rsidRPr="00CA4834">
        <w:rPr>
          <w:rFonts w:ascii="Garamond" w:hAnsi="Garamond" w:cs="Times New Roman"/>
          <w:lang/>
        </w:rPr>
        <w:t>Moreover, it was noted that apart from the roadside drains on the tarred roads, many drains encounter silting, likely due to sand being carried away by the runoffs and settling in the open drains. Seven culverts were documented, each possessing at most one outlet: either a box or a pipe culvert.</w:t>
      </w:r>
      <w:r>
        <w:rPr>
          <w:rFonts w:ascii="Garamond" w:hAnsi="Garamond" w:cs="Times New Roman"/>
        </w:rPr>
        <w:t xml:space="preserve"> </w:t>
      </w:r>
      <w:r w:rsidRPr="00CA4834">
        <w:rPr>
          <w:rFonts w:ascii="Garamond" w:hAnsi="Garamond" w:cs="Times New Roman"/>
          <w:lang/>
        </w:rPr>
        <w:t>Certain culverts, as exemplified by the depicted images, serve as storm culverts. Their principal function is to accumulate and channel stormwater received from various drains and channel networks. Detailed inventory data on specific culverts illustrate the condition of the culverts in different seasons. It was discerned that the adverse conditions of the culvert, exacerbated by multiple factors, worsen during the rainy season, with substantial debris accumulation impeding the passage of stormwater or runoff.</w:t>
      </w:r>
      <w:r>
        <w:rPr>
          <w:rFonts w:ascii="Garamond" w:hAnsi="Garamond" w:cs="Times New Roman"/>
        </w:rPr>
        <w:t xml:space="preserve"> </w:t>
      </w:r>
      <w:r w:rsidRPr="00CA4834">
        <w:rPr>
          <w:rFonts w:ascii="Garamond" w:hAnsi="Garamond" w:cs="Times New Roman"/>
          <w:lang/>
        </w:rPr>
        <w:t>Furthermore, observations highlighted those proximate constructions to the runoff channel pose significant risks, with building foundations inside the water channel compromising structural integrity, potentially leading to collapses during severe storms.</w:t>
      </w:r>
    </w:p>
    <w:p w14:paraId="42FEF572" w14:textId="1031CCE8" w:rsidR="00961666" w:rsidRPr="00961666" w:rsidRDefault="00961666" w:rsidP="00961666">
      <w:pPr>
        <w:spacing w:line="360" w:lineRule="auto"/>
        <w:jc w:val="both"/>
        <w:rPr>
          <w:rFonts w:ascii="Garamond" w:hAnsi="Garamond" w:cs="Times New Roman"/>
          <w:b/>
          <w:bCs/>
          <w:iCs/>
        </w:rPr>
      </w:pPr>
      <w:r w:rsidRPr="00961666">
        <w:rPr>
          <w:rFonts w:ascii="Garamond" w:hAnsi="Garamond" w:cs="Times New Roman"/>
          <w:b/>
          <w:bCs/>
          <w:iCs/>
        </w:rPr>
        <w:t>Inventory Data Analysis</w:t>
      </w:r>
      <w:bookmarkEnd w:id="19"/>
    </w:p>
    <w:p w14:paraId="4A1ADE92" w14:textId="35658F8C" w:rsidR="00961666" w:rsidRPr="00961666" w:rsidRDefault="00961666" w:rsidP="00961666">
      <w:pPr>
        <w:spacing w:line="360" w:lineRule="auto"/>
        <w:jc w:val="both"/>
        <w:rPr>
          <w:rFonts w:ascii="Garamond" w:hAnsi="Garamond" w:cs="Times New Roman"/>
        </w:rPr>
      </w:pPr>
      <w:r w:rsidRPr="00961666">
        <w:rPr>
          <w:rFonts w:ascii="Garamond" w:hAnsi="Garamond" w:cs="Times New Roman"/>
        </w:rPr>
        <w:t xml:space="preserve">After getting the details and conditions of all culverts in the study area and making a geodatabase in ArcMap, analysis was made and the data was plotted to generate </w:t>
      </w:r>
      <w:r w:rsidR="00E91830">
        <w:rPr>
          <w:rFonts w:ascii="Garamond" w:hAnsi="Garamond" w:cs="Times New Roman"/>
        </w:rPr>
        <w:t xml:space="preserve">a </w:t>
      </w:r>
      <w:r w:rsidRPr="00961666">
        <w:rPr>
          <w:rFonts w:ascii="Garamond" w:hAnsi="Garamond" w:cs="Times New Roman"/>
        </w:rPr>
        <w:t xml:space="preserve">graph representing the condition of the culverts in the study area as per the inventory data obtained from </w:t>
      </w:r>
      <w:r w:rsidR="00E91830">
        <w:rPr>
          <w:rFonts w:ascii="Garamond" w:hAnsi="Garamond" w:cs="Times New Roman"/>
        </w:rPr>
        <w:t xml:space="preserve">the </w:t>
      </w:r>
      <w:r w:rsidRPr="00961666">
        <w:rPr>
          <w:rFonts w:ascii="Garamond" w:hAnsi="Garamond" w:cs="Times New Roman"/>
        </w:rPr>
        <w:t>field.</w:t>
      </w:r>
    </w:p>
    <w:p w14:paraId="03D95DCF" w14:textId="32D86C66" w:rsidR="00961666" w:rsidRPr="00961666" w:rsidRDefault="00624A38" w:rsidP="00624A38">
      <w:pPr>
        <w:spacing w:line="360" w:lineRule="auto"/>
        <w:jc w:val="center"/>
        <w:rPr>
          <w:rFonts w:ascii="Garamond" w:hAnsi="Garamond" w:cs="Times New Roman"/>
        </w:rPr>
      </w:pPr>
      <w:r>
        <w:rPr>
          <w:rFonts w:ascii="Garamond" w:hAnsi="Garamond" w:cs="Times New Roman"/>
          <w:noProof/>
        </w:rPr>
        <w:drawing>
          <wp:inline distT="0" distB="0" distL="0" distR="0" wp14:anchorId="33C35454" wp14:editId="405BCD17">
            <wp:extent cx="4191585" cy="29150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a:extLst>
                        <a:ext uri="{28A0092B-C50C-407E-A947-70E740481C1C}">
                          <a14:useLocalDpi xmlns:a14="http://schemas.microsoft.com/office/drawing/2010/main" val="0"/>
                        </a:ext>
                      </a:extLst>
                    </a:blip>
                    <a:stretch>
                      <a:fillRect/>
                    </a:stretch>
                  </pic:blipFill>
                  <pic:spPr>
                    <a:xfrm>
                      <a:off x="0" y="0"/>
                      <a:ext cx="4191585" cy="2915057"/>
                    </a:xfrm>
                    <a:prstGeom prst="rect">
                      <a:avLst/>
                    </a:prstGeom>
                  </pic:spPr>
                </pic:pic>
              </a:graphicData>
            </a:graphic>
          </wp:inline>
        </w:drawing>
      </w:r>
    </w:p>
    <w:p w14:paraId="155687E3" w14:textId="30E15C89" w:rsidR="00961666" w:rsidRPr="00961666" w:rsidRDefault="00961666" w:rsidP="00E91830">
      <w:pPr>
        <w:spacing w:line="360" w:lineRule="auto"/>
        <w:jc w:val="center"/>
        <w:rPr>
          <w:rFonts w:ascii="Garamond" w:hAnsi="Garamond" w:cs="Times New Roman"/>
          <w:b/>
        </w:rPr>
      </w:pPr>
      <w:bookmarkStart w:id="20" w:name="_Toc115442940"/>
      <w:r w:rsidRPr="00961666">
        <w:rPr>
          <w:rFonts w:ascii="Garamond" w:hAnsi="Garamond" w:cs="Times New Roman"/>
          <w:b/>
        </w:rPr>
        <w:t xml:space="preserve">Figure </w:t>
      </w:r>
      <w:r w:rsidR="00CA4834">
        <w:rPr>
          <w:rFonts w:ascii="Garamond" w:hAnsi="Garamond" w:cs="Times New Roman"/>
          <w:b/>
        </w:rPr>
        <w:t>3.</w:t>
      </w:r>
      <w:r w:rsidRPr="00961666">
        <w:rPr>
          <w:rFonts w:ascii="Garamond" w:hAnsi="Garamond" w:cs="Times New Roman"/>
          <w:b/>
        </w:rPr>
        <w:t xml:space="preserve"> Inventory condition chart</w:t>
      </w:r>
      <w:bookmarkEnd w:id="20"/>
    </w:p>
    <w:p w14:paraId="11A7EEA2" w14:textId="1971DC6D" w:rsidR="00961666" w:rsidRPr="00961666" w:rsidRDefault="00961666" w:rsidP="00961666">
      <w:pPr>
        <w:spacing w:line="360" w:lineRule="auto"/>
        <w:jc w:val="both"/>
        <w:rPr>
          <w:rFonts w:ascii="Garamond" w:hAnsi="Garamond" w:cs="Times New Roman"/>
        </w:rPr>
      </w:pPr>
      <w:r w:rsidRPr="00961666">
        <w:rPr>
          <w:rFonts w:ascii="Garamond" w:hAnsi="Garamond" w:cs="Times New Roman"/>
        </w:rPr>
        <w:t>Our first objective of obtaining a drainage inventory of the study area [Ayeduase community] was achieved and some analysis and graphs were made to make certain inferences from them. The following were some of the analyses made:</w:t>
      </w:r>
      <w:r w:rsidR="00E91830">
        <w:rPr>
          <w:rFonts w:ascii="Garamond" w:hAnsi="Garamond" w:cs="Times New Roman"/>
        </w:rPr>
        <w:t xml:space="preserve"> </w:t>
      </w:r>
      <w:r w:rsidRPr="00961666">
        <w:rPr>
          <w:rFonts w:ascii="Garamond" w:hAnsi="Garamond" w:cs="Times New Roman"/>
        </w:rPr>
        <w:t xml:space="preserve">Based on the physical conditions of the culverts in the area, the data shows that 4/7 (57%) of the culverts </w:t>
      </w:r>
      <w:r w:rsidR="00E91830">
        <w:rPr>
          <w:rFonts w:ascii="Garamond" w:hAnsi="Garamond" w:cs="Times New Roman"/>
        </w:rPr>
        <w:t xml:space="preserve">are </w:t>
      </w:r>
      <w:r w:rsidRPr="00961666">
        <w:rPr>
          <w:rFonts w:ascii="Garamond" w:hAnsi="Garamond" w:cs="Times New Roman"/>
        </w:rPr>
        <w:t xml:space="preserve">in bad condition </w:t>
      </w:r>
      <w:r w:rsidR="00E91830">
        <w:rPr>
          <w:rFonts w:ascii="Garamond" w:hAnsi="Garamond" w:cs="Times New Roman"/>
        </w:rPr>
        <w:t>while</w:t>
      </w:r>
      <w:r w:rsidRPr="00961666">
        <w:rPr>
          <w:rFonts w:ascii="Garamond" w:hAnsi="Garamond" w:cs="Times New Roman"/>
        </w:rPr>
        <w:t xml:space="preserve"> 3/7 (43%) </w:t>
      </w:r>
      <w:r w:rsidR="00E91830">
        <w:rPr>
          <w:rFonts w:ascii="Garamond" w:hAnsi="Garamond" w:cs="Times New Roman"/>
        </w:rPr>
        <w:t xml:space="preserve">are </w:t>
      </w:r>
      <w:r w:rsidRPr="00961666">
        <w:rPr>
          <w:rFonts w:ascii="Garamond" w:hAnsi="Garamond" w:cs="Times New Roman"/>
        </w:rPr>
        <w:t>in good condition.</w:t>
      </w:r>
      <w:r w:rsidR="00E91830">
        <w:rPr>
          <w:rFonts w:ascii="Garamond" w:hAnsi="Garamond" w:cs="Times New Roman"/>
        </w:rPr>
        <w:t xml:space="preserve"> </w:t>
      </w:r>
      <w:r w:rsidRPr="00961666">
        <w:rPr>
          <w:rFonts w:ascii="Garamond" w:hAnsi="Garamond" w:cs="Times New Roman"/>
        </w:rPr>
        <w:t xml:space="preserve">Those in good condition </w:t>
      </w:r>
      <w:r w:rsidR="00E91830">
        <w:rPr>
          <w:rFonts w:ascii="Garamond" w:hAnsi="Garamond" w:cs="Times New Roman"/>
        </w:rPr>
        <w:t>require</w:t>
      </w:r>
      <w:r w:rsidRPr="00961666">
        <w:rPr>
          <w:rFonts w:ascii="Garamond" w:hAnsi="Garamond" w:cs="Times New Roman"/>
        </w:rPr>
        <w:t xml:space="preserve"> maintenance in terms of desilting and clearing for easy passage of water.</w:t>
      </w:r>
      <w:r w:rsidR="00E91830">
        <w:rPr>
          <w:rFonts w:ascii="Garamond" w:hAnsi="Garamond" w:cs="Times New Roman"/>
        </w:rPr>
        <w:t xml:space="preserve"> </w:t>
      </w:r>
      <w:r w:rsidRPr="00961666">
        <w:rPr>
          <w:rFonts w:ascii="Garamond" w:hAnsi="Garamond" w:cs="Times New Roman"/>
        </w:rPr>
        <w:t xml:space="preserve">Most of those in bad condition </w:t>
      </w:r>
      <w:r w:rsidR="00E91830">
        <w:rPr>
          <w:rFonts w:ascii="Garamond" w:hAnsi="Garamond" w:cs="Times New Roman"/>
        </w:rPr>
        <w:t>need</w:t>
      </w:r>
      <w:r w:rsidRPr="00961666">
        <w:rPr>
          <w:rFonts w:ascii="Garamond" w:hAnsi="Garamond" w:cs="Times New Roman"/>
        </w:rPr>
        <w:t xml:space="preserve"> replacement and maintenance. This is </w:t>
      </w:r>
      <w:r w:rsidR="003E758B">
        <w:rPr>
          <w:rFonts w:ascii="Garamond" w:hAnsi="Garamond" w:cs="Times New Roman"/>
        </w:rPr>
        <w:t>because</w:t>
      </w:r>
      <w:r w:rsidRPr="00961666">
        <w:rPr>
          <w:rFonts w:ascii="Garamond" w:hAnsi="Garamond" w:cs="Times New Roman"/>
        </w:rPr>
        <w:t xml:space="preserve"> they do not have the necessary reinforcement to keep up draining surface runoff. </w:t>
      </w:r>
      <w:r w:rsidR="00CA4834">
        <w:rPr>
          <w:rFonts w:ascii="Garamond" w:hAnsi="Garamond" w:cs="Times New Roman"/>
        </w:rPr>
        <w:t xml:space="preserve">Based on the physical state of </w:t>
      </w:r>
      <w:r w:rsidRPr="00961666">
        <w:rPr>
          <w:rFonts w:ascii="Garamond" w:hAnsi="Garamond" w:cs="Times New Roman"/>
        </w:rPr>
        <w:t>the</w:t>
      </w:r>
      <w:r w:rsidR="00CA4834">
        <w:rPr>
          <w:rFonts w:ascii="Garamond" w:hAnsi="Garamond" w:cs="Times New Roman"/>
        </w:rPr>
        <w:t xml:space="preserve"> culverts,</w:t>
      </w:r>
      <w:r w:rsidR="00CA4834" w:rsidRPr="00961666">
        <w:rPr>
          <w:rFonts w:ascii="Garamond" w:hAnsi="Garamond" w:cs="Times New Roman"/>
        </w:rPr>
        <w:t xml:space="preserve"> </w:t>
      </w:r>
      <w:r w:rsidR="00CA4834">
        <w:rPr>
          <w:rFonts w:ascii="Garamond" w:hAnsi="Garamond" w:cs="Times New Roman"/>
        </w:rPr>
        <w:t xml:space="preserve">shows there is </w:t>
      </w:r>
      <w:r w:rsidRPr="00961666">
        <w:rPr>
          <w:rFonts w:ascii="Garamond" w:hAnsi="Garamond" w:cs="Times New Roman"/>
        </w:rPr>
        <w:t>no proper reinforcement</w:t>
      </w:r>
      <w:r w:rsidR="003E758B">
        <w:rPr>
          <w:rFonts w:ascii="Garamond" w:hAnsi="Garamond" w:cs="Times New Roman"/>
        </w:rPr>
        <w:t>,</w:t>
      </w:r>
      <w:r w:rsidRPr="00961666">
        <w:rPr>
          <w:rFonts w:ascii="Garamond" w:hAnsi="Garamond" w:cs="Times New Roman"/>
        </w:rPr>
        <w:t xml:space="preserve"> and that has led to it being broken and even erosion has made it seem to be hanging.</w:t>
      </w:r>
      <w:r w:rsidR="00E91830">
        <w:rPr>
          <w:rFonts w:ascii="Garamond" w:hAnsi="Garamond" w:cs="Times New Roman"/>
        </w:rPr>
        <w:t xml:space="preserve"> </w:t>
      </w:r>
      <w:r w:rsidRPr="00961666">
        <w:rPr>
          <w:rFonts w:ascii="Garamond" w:hAnsi="Garamond" w:cs="Times New Roman"/>
        </w:rPr>
        <w:t>The drains along the main roads are in good condition and are not silted, this is partially because the main roads are tarred which prevents sand from accumulating in them.</w:t>
      </w:r>
      <w:r w:rsidR="00E91830">
        <w:rPr>
          <w:rFonts w:ascii="Garamond" w:hAnsi="Garamond" w:cs="Times New Roman"/>
        </w:rPr>
        <w:t xml:space="preserve"> </w:t>
      </w:r>
      <w:r w:rsidRPr="00961666">
        <w:rPr>
          <w:rFonts w:ascii="Garamond" w:hAnsi="Garamond" w:cs="Times New Roman"/>
        </w:rPr>
        <w:t xml:space="preserve">Some drains in the study area were found to have been constructed by residents instead of experts or authorities. </w:t>
      </w:r>
      <w:r w:rsidR="00E91830" w:rsidRPr="00961666">
        <w:rPr>
          <w:rFonts w:ascii="Garamond" w:hAnsi="Garamond" w:cs="Times New Roman"/>
        </w:rPr>
        <w:t>Those kinds of drains</w:t>
      </w:r>
      <w:r w:rsidRPr="00961666">
        <w:rPr>
          <w:rFonts w:ascii="Garamond" w:hAnsi="Garamond" w:cs="Times New Roman"/>
        </w:rPr>
        <w:t xml:space="preserve"> are not to standard, hence </w:t>
      </w:r>
      <w:r w:rsidR="003E758B">
        <w:rPr>
          <w:rFonts w:ascii="Garamond" w:hAnsi="Garamond" w:cs="Times New Roman"/>
        </w:rPr>
        <w:t>lacking</w:t>
      </w:r>
      <w:r w:rsidRPr="00961666">
        <w:rPr>
          <w:rFonts w:ascii="Garamond" w:hAnsi="Garamond" w:cs="Times New Roman"/>
        </w:rPr>
        <w:t xml:space="preserve"> the needed capacity to convey runoff to destinations. The condition of the culverts will get worse with time since no measures are drafted to properly maintain them.</w:t>
      </w:r>
    </w:p>
    <w:p w14:paraId="727A889A" w14:textId="60F4CB6C" w:rsidR="00961666" w:rsidRPr="00961666" w:rsidRDefault="00E91830" w:rsidP="00961666">
      <w:pPr>
        <w:spacing w:line="360" w:lineRule="auto"/>
        <w:jc w:val="both"/>
        <w:rPr>
          <w:rFonts w:ascii="Garamond" w:hAnsi="Garamond" w:cs="Times New Roman"/>
          <w:b/>
        </w:rPr>
      </w:pPr>
      <w:bookmarkStart w:id="21" w:name="_Toc115442909"/>
      <w:r w:rsidRPr="00961666">
        <w:rPr>
          <w:rFonts w:ascii="Garamond" w:hAnsi="Garamond" w:cs="Times New Roman"/>
          <w:b/>
        </w:rPr>
        <w:t>Drainage System Map</w:t>
      </w:r>
      <w:bookmarkEnd w:id="21"/>
    </w:p>
    <w:p w14:paraId="73F2D866" w14:textId="7D26D05F" w:rsidR="00E91830" w:rsidRDefault="00961666" w:rsidP="00961666">
      <w:pPr>
        <w:spacing w:line="360" w:lineRule="auto"/>
        <w:jc w:val="both"/>
        <w:rPr>
          <w:rFonts w:ascii="Garamond" w:hAnsi="Garamond" w:cs="Times New Roman"/>
        </w:rPr>
      </w:pPr>
      <w:r w:rsidRPr="00961666">
        <w:rPr>
          <w:rFonts w:ascii="Garamond" w:hAnsi="Garamond" w:cs="Times New Roman"/>
        </w:rPr>
        <w:t xml:space="preserve">A drainage system map of the study area was one of the two specific objectives of this project. To realize this objective of producing a map of </w:t>
      </w:r>
      <w:r w:rsidR="00E91830">
        <w:rPr>
          <w:rFonts w:ascii="Garamond" w:hAnsi="Garamond" w:cs="Times New Roman"/>
        </w:rPr>
        <w:t xml:space="preserve">the </w:t>
      </w:r>
      <w:r w:rsidRPr="00961666">
        <w:rPr>
          <w:rFonts w:ascii="Garamond" w:hAnsi="Garamond" w:cs="Times New Roman"/>
        </w:rPr>
        <w:t xml:space="preserve">drainage system of the study area, several activities were done to collect data, among these activities were drone flight which produced aerial images and coordinating ground control points. After all required data (aerial photographs, ground control data) had been acquired, they were subjected to different methods and processes including processing aerial photographs in Agisoft to obtain </w:t>
      </w:r>
      <w:r w:rsidR="00E91830">
        <w:rPr>
          <w:rFonts w:ascii="Garamond" w:hAnsi="Garamond" w:cs="Times New Roman"/>
        </w:rPr>
        <w:t>another set</w:t>
      </w:r>
      <w:r w:rsidRPr="00961666">
        <w:rPr>
          <w:rFonts w:ascii="Garamond" w:hAnsi="Garamond" w:cs="Times New Roman"/>
        </w:rPr>
        <w:t xml:space="preserve"> of data such as </w:t>
      </w:r>
      <w:r w:rsidR="00E91830">
        <w:rPr>
          <w:rFonts w:ascii="Garamond" w:hAnsi="Garamond" w:cs="Times New Roman"/>
        </w:rPr>
        <w:t>orthophoto mosaic</w:t>
      </w:r>
      <w:r w:rsidRPr="00961666">
        <w:rPr>
          <w:rFonts w:ascii="Garamond" w:hAnsi="Garamond" w:cs="Times New Roman"/>
        </w:rPr>
        <w:t>, DEM</w:t>
      </w:r>
      <w:r w:rsidR="00E91830">
        <w:rPr>
          <w:rFonts w:ascii="Garamond" w:hAnsi="Garamond" w:cs="Times New Roman"/>
        </w:rPr>
        <w:t>,</w:t>
      </w:r>
      <w:r w:rsidRPr="00961666">
        <w:rPr>
          <w:rFonts w:ascii="Garamond" w:hAnsi="Garamond" w:cs="Times New Roman"/>
        </w:rPr>
        <w:t xml:space="preserve"> and DTM and proceeding to ArcGIS for further work such as georeferencing, digitizing, and other analysis. These different methods and processes were employed individually and generated some results which were coordinated to finally produce a map showing the drainage system of the study area. In this section, the results of all these activities that helped to realize our objectives are given, described in detail</w:t>
      </w:r>
      <w:r w:rsidR="00E91830">
        <w:rPr>
          <w:rFonts w:ascii="Garamond" w:hAnsi="Garamond" w:cs="Times New Roman"/>
        </w:rPr>
        <w:t>,</w:t>
      </w:r>
      <w:r w:rsidRPr="00961666">
        <w:rPr>
          <w:rFonts w:ascii="Garamond" w:hAnsi="Garamond" w:cs="Times New Roman"/>
        </w:rPr>
        <w:t xml:space="preserve"> and accompanied by tables and figures for </w:t>
      </w:r>
      <w:r w:rsidR="00E91830">
        <w:rPr>
          <w:rFonts w:ascii="Garamond" w:hAnsi="Garamond" w:cs="Times New Roman"/>
        </w:rPr>
        <w:t>discussion</w:t>
      </w:r>
      <w:r w:rsidRPr="00961666">
        <w:rPr>
          <w:rFonts w:ascii="Garamond" w:hAnsi="Garamond" w:cs="Times New Roman"/>
        </w:rPr>
        <w:t xml:space="preserve">.   </w:t>
      </w:r>
      <w:bookmarkStart w:id="22" w:name="_Toc115442910"/>
    </w:p>
    <w:p w14:paraId="6C2A4EAD" w14:textId="5974E144" w:rsidR="00961666" w:rsidRPr="00961666" w:rsidRDefault="00961666" w:rsidP="00961666">
      <w:pPr>
        <w:spacing w:line="360" w:lineRule="auto"/>
        <w:jc w:val="both"/>
        <w:rPr>
          <w:rFonts w:ascii="Garamond" w:hAnsi="Garamond" w:cs="Times New Roman"/>
          <w:b/>
          <w:bCs/>
          <w:iCs/>
        </w:rPr>
      </w:pPr>
      <w:r w:rsidRPr="00961666">
        <w:rPr>
          <w:rFonts w:ascii="Garamond" w:hAnsi="Garamond" w:cs="Times New Roman"/>
          <w:b/>
          <w:bCs/>
          <w:iCs/>
        </w:rPr>
        <w:t xml:space="preserve"> Aerial photographs</w:t>
      </w:r>
      <w:bookmarkEnd w:id="22"/>
    </w:p>
    <w:p w14:paraId="1850F0F1" w14:textId="5B0BDAF1" w:rsidR="00961666" w:rsidRPr="00961666" w:rsidRDefault="00961666" w:rsidP="00961666">
      <w:pPr>
        <w:spacing w:line="360" w:lineRule="auto"/>
        <w:jc w:val="both"/>
        <w:rPr>
          <w:rFonts w:ascii="Garamond" w:hAnsi="Garamond" w:cs="Times New Roman"/>
        </w:rPr>
      </w:pPr>
      <w:r w:rsidRPr="00961666">
        <w:rPr>
          <w:rFonts w:ascii="Garamond" w:hAnsi="Garamond" w:cs="Times New Roman"/>
        </w:rPr>
        <w:t>Aerial photographs, one of the core elements of this project were obtained from the study area spanning about 98 acres</w:t>
      </w:r>
      <w:r w:rsidR="00E91830">
        <w:rPr>
          <w:rFonts w:ascii="Garamond" w:hAnsi="Garamond" w:cs="Times New Roman"/>
        </w:rPr>
        <w:t>,</w:t>
      </w:r>
      <w:r w:rsidRPr="00961666">
        <w:rPr>
          <w:rFonts w:ascii="Garamond" w:hAnsi="Garamond" w:cs="Times New Roman"/>
        </w:rPr>
        <w:t xml:space="preserve"> and a standard DJI drone was used in capturing the photos. The drone was flown at two different altitudes </w:t>
      </w:r>
      <w:r w:rsidR="00E91830">
        <w:rPr>
          <w:rFonts w:ascii="Garamond" w:hAnsi="Garamond" w:cs="Times New Roman"/>
        </w:rPr>
        <w:t>i.e.,</w:t>
      </w:r>
      <w:r w:rsidRPr="00961666">
        <w:rPr>
          <w:rFonts w:ascii="Garamond" w:hAnsi="Garamond" w:cs="Times New Roman"/>
        </w:rPr>
        <w:t xml:space="preserve"> approximately 80 m and 85 m, this change in altitude was due to some high-rising buildings in some parts of the area whose altitude conflicted with </w:t>
      </w:r>
      <w:r w:rsidR="00E91830">
        <w:rPr>
          <w:rFonts w:ascii="Garamond" w:hAnsi="Garamond" w:cs="Times New Roman"/>
        </w:rPr>
        <w:t xml:space="preserve">the </w:t>
      </w:r>
      <w:r w:rsidRPr="00961666">
        <w:rPr>
          <w:rFonts w:ascii="Garamond" w:hAnsi="Garamond" w:cs="Times New Roman"/>
        </w:rPr>
        <w:t xml:space="preserve">rules and guidelines of drone piloting, hence the altitude had to be adjusted to prevent altitude problems. Also due to the kind of data needed from the aerial photos and their purpose, the flight plan was made such that all photos were vertically oriented. The photos were also taken with 60% forward overlap and 30% side lap, these laps were introduced in the flight plan to ensure coverage of </w:t>
      </w:r>
      <w:r w:rsidR="003E758B">
        <w:rPr>
          <w:rFonts w:ascii="Garamond" w:hAnsi="Garamond" w:cs="Times New Roman"/>
        </w:rPr>
        <w:t xml:space="preserve">the </w:t>
      </w:r>
      <w:r w:rsidRPr="00961666">
        <w:rPr>
          <w:rFonts w:ascii="Garamond" w:hAnsi="Garamond" w:cs="Times New Roman"/>
        </w:rPr>
        <w:t xml:space="preserve">entire area and to prevent strips containing blanks. The overlaps were also important for generating </w:t>
      </w:r>
      <w:r w:rsidR="003E758B">
        <w:rPr>
          <w:rFonts w:ascii="Garamond" w:hAnsi="Garamond" w:cs="Times New Roman"/>
        </w:rPr>
        <w:t xml:space="preserve">an </w:t>
      </w:r>
      <w:r w:rsidR="00E91830" w:rsidRPr="00961666">
        <w:rPr>
          <w:rFonts w:ascii="Garamond" w:hAnsi="Garamond" w:cs="Times New Roman"/>
        </w:rPr>
        <w:t>orthophoto mosaic</w:t>
      </w:r>
      <w:r w:rsidRPr="00961666">
        <w:rPr>
          <w:rFonts w:ascii="Garamond" w:hAnsi="Garamond" w:cs="Times New Roman"/>
        </w:rPr>
        <w:t xml:space="preserve"> from the photos because in generating </w:t>
      </w:r>
      <w:r w:rsidR="003E758B">
        <w:rPr>
          <w:rFonts w:ascii="Garamond" w:hAnsi="Garamond" w:cs="Times New Roman"/>
        </w:rPr>
        <w:t xml:space="preserve">an </w:t>
      </w:r>
      <w:r w:rsidR="00E91830" w:rsidRPr="00961666">
        <w:rPr>
          <w:rFonts w:ascii="Garamond" w:hAnsi="Garamond" w:cs="Times New Roman"/>
        </w:rPr>
        <w:t>orthophoto mosaic</w:t>
      </w:r>
      <w:r w:rsidRPr="00961666">
        <w:rPr>
          <w:rFonts w:ascii="Garamond" w:hAnsi="Garamond" w:cs="Times New Roman"/>
        </w:rPr>
        <w:t xml:space="preserve">, only the central part of each photo is used since the central part of all vertical photos </w:t>
      </w:r>
      <w:r w:rsidR="003E758B">
        <w:rPr>
          <w:rFonts w:ascii="Garamond" w:hAnsi="Garamond" w:cs="Times New Roman"/>
        </w:rPr>
        <w:t>is</w:t>
      </w:r>
      <w:r w:rsidRPr="00961666">
        <w:rPr>
          <w:rFonts w:ascii="Garamond" w:hAnsi="Garamond" w:cs="Times New Roman"/>
        </w:rPr>
        <w:t xml:space="preserve"> </w:t>
      </w:r>
      <w:r w:rsidR="003E758B">
        <w:rPr>
          <w:rFonts w:ascii="Garamond" w:hAnsi="Garamond" w:cs="Times New Roman"/>
        </w:rPr>
        <w:t xml:space="preserve">an </w:t>
      </w:r>
      <w:r w:rsidRPr="00961666">
        <w:rPr>
          <w:rFonts w:ascii="Garamond" w:hAnsi="Garamond" w:cs="Times New Roman"/>
        </w:rPr>
        <w:t xml:space="preserve">area of the truest reproduction of terrain. After the drone flight, 568 </w:t>
      </w:r>
      <w:r w:rsidR="00E91830">
        <w:rPr>
          <w:rFonts w:ascii="Garamond" w:hAnsi="Garamond" w:cs="Times New Roman"/>
        </w:rPr>
        <w:t>high-resolution</w:t>
      </w:r>
      <w:r w:rsidRPr="00961666">
        <w:rPr>
          <w:rFonts w:ascii="Garamond" w:hAnsi="Garamond" w:cs="Times New Roman"/>
        </w:rPr>
        <w:t xml:space="preserve"> photos were generated. Each with 72 dpi (dots per inch) and </w:t>
      </w:r>
      <w:r w:rsidR="00E91830">
        <w:rPr>
          <w:rFonts w:ascii="Garamond" w:hAnsi="Garamond" w:cs="Times New Roman"/>
        </w:rPr>
        <w:t xml:space="preserve">a </w:t>
      </w:r>
      <w:r w:rsidRPr="00961666">
        <w:rPr>
          <w:rFonts w:ascii="Garamond" w:hAnsi="Garamond" w:cs="Times New Roman"/>
        </w:rPr>
        <w:t>photo dimension of 4864 x 3648 pixels. The photos were very sharp enough to show clearly the ground features, especially the drains and culverts in the area which were important features in defining the drainage system.</w:t>
      </w:r>
    </w:p>
    <w:p w14:paraId="74380119" w14:textId="77777777" w:rsidR="00961666" w:rsidRPr="00961666" w:rsidRDefault="00961666" w:rsidP="00961666">
      <w:pPr>
        <w:spacing w:line="360" w:lineRule="auto"/>
        <w:jc w:val="both"/>
        <w:rPr>
          <w:rFonts w:ascii="Garamond" w:hAnsi="Garamond" w:cs="Times New Roman"/>
        </w:rPr>
      </w:pPr>
      <w:r w:rsidRPr="00961666">
        <w:rPr>
          <w:rFonts w:ascii="Garamond" w:hAnsi="Garamond" w:cs="Times New Roman"/>
          <w:noProof/>
        </w:rPr>
        <w:drawing>
          <wp:inline distT="0" distB="0" distL="0" distR="0" wp14:anchorId="35440CFE" wp14:editId="0EB34943">
            <wp:extent cx="6153928" cy="413699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9">
                      <a:extLst>
                        <a:ext uri="{28A0092B-C50C-407E-A947-70E740481C1C}">
                          <a14:useLocalDpi xmlns:a14="http://schemas.microsoft.com/office/drawing/2010/main" val="0"/>
                        </a:ext>
                      </a:extLst>
                    </a:blip>
                    <a:srcRect t="1934" r="148"/>
                    <a:stretch/>
                  </pic:blipFill>
                  <pic:spPr bwMode="auto">
                    <a:xfrm>
                      <a:off x="0" y="0"/>
                      <a:ext cx="6223228" cy="4183581"/>
                    </a:xfrm>
                    <a:prstGeom prst="rect">
                      <a:avLst/>
                    </a:prstGeom>
                    <a:ln>
                      <a:noFill/>
                    </a:ln>
                    <a:extLst>
                      <a:ext uri="{53640926-AAD7-44D8-BBD7-CCE9431645EC}">
                        <a14:shadowObscured xmlns:a14="http://schemas.microsoft.com/office/drawing/2010/main"/>
                      </a:ext>
                    </a:extLst>
                  </pic:spPr>
                </pic:pic>
              </a:graphicData>
            </a:graphic>
          </wp:inline>
        </w:drawing>
      </w:r>
    </w:p>
    <w:p w14:paraId="6A9DE8B3" w14:textId="70E65588" w:rsidR="00961666" w:rsidRPr="00961666" w:rsidRDefault="00961666" w:rsidP="00E91830">
      <w:pPr>
        <w:spacing w:line="360" w:lineRule="auto"/>
        <w:jc w:val="center"/>
        <w:rPr>
          <w:rFonts w:ascii="Garamond" w:hAnsi="Garamond" w:cs="Times New Roman"/>
          <w:b/>
        </w:rPr>
      </w:pPr>
      <w:bookmarkStart w:id="23" w:name="_Toc115442941"/>
      <w:r w:rsidRPr="00961666">
        <w:rPr>
          <w:rFonts w:ascii="Garamond" w:hAnsi="Garamond" w:cs="Times New Roman"/>
          <w:b/>
        </w:rPr>
        <w:t>Figure 4. Sample aerial photos</w:t>
      </w:r>
      <w:bookmarkEnd w:id="23"/>
    </w:p>
    <w:p w14:paraId="46F51024" w14:textId="0713F9FF" w:rsidR="00961666" w:rsidRPr="00961666" w:rsidRDefault="00961666" w:rsidP="00961666">
      <w:pPr>
        <w:spacing w:line="360" w:lineRule="auto"/>
        <w:jc w:val="both"/>
        <w:rPr>
          <w:rFonts w:ascii="Garamond" w:hAnsi="Garamond" w:cs="Times New Roman"/>
          <w:b/>
          <w:bCs/>
          <w:iCs/>
        </w:rPr>
      </w:pPr>
      <w:bookmarkStart w:id="24" w:name="_Toc115442911"/>
      <w:r w:rsidRPr="00961666">
        <w:rPr>
          <w:rFonts w:ascii="Garamond" w:hAnsi="Garamond" w:cs="Times New Roman"/>
          <w:b/>
          <w:bCs/>
          <w:iCs/>
        </w:rPr>
        <w:t>Ground Control</w:t>
      </w:r>
      <w:bookmarkEnd w:id="24"/>
    </w:p>
    <w:p w14:paraId="38B14561" w14:textId="1DB1F1C6" w:rsidR="00961666" w:rsidRDefault="00E91830" w:rsidP="00961666">
      <w:pPr>
        <w:spacing w:line="360" w:lineRule="auto"/>
        <w:jc w:val="both"/>
        <w:rPr>
          <w:rFonts w:ascii="Garamond" w:hAnsi="Garamond" w:cs="Times New Roman"/>
        </w:rPr>
      </w:pPr>
      <w:r>
        <w:rPr>
          <w:rFonts w:ascii="Garamond" w:hAnsi="Garamond" w:cs="Times New Roman"/>
        </w:rPr>
        <w:t>The provision</w:t>
      </w:r>
      <w:r w:rsidR="00961666" w:rsidRPr="00961666">
        <w:rPr>
          <w:rFonts w:ascii="Garamond" w:hAnsi="Garamond" w:cs="Times New Roman"/>
        </w:rPr>
        <w:t xml:space="preserve"> of ground controls involves getting points whose positions are known in a particular reference system and whose images can be identified on aerial photos. By doing this one </w:t>
      </w:r>
      <w:r w:rsidR="003E758B">
        <w:rPr>
          <w:rFonts w:ascii="Garamond" w:hAnsi="Garamond" w:cs="Times New Roman"/>
        </w:rPr>
        <w:t>can</w:t>
      </w:r>
      <w:r w:rsidR="00961666" w:rsidRPr="00961666">
        <w:rPr>
          <w:rFonts w:ascii="Garamond" w:hAnsi="Garamond" w:cs="Times New Roman"/>
        </w:rPr>
        <w:t xml:space="preserve"> orient the photos to the ground. The accuracy of a finished map can be no better than the ground control upon which it was based (Wolf et all, 1983).  In this project, ground control points were established after drone coverage of the area and photos were processed and </w:t>
      </w:r>
      <w:r w:rsidR="003A0A46">
        <w:rPr>
          <w:rFonts w:ascii="Garamond" w:hAnsi="Garamond" w:cs="Times New Roman"/>
        </w:rPr>
        <w:t>an orthophoto mosaic</w:t>
      </w:r>
      <w:r w:rsidR="00961666" w:rsidRPr="00961666">
        <w:rPr>
          <w:rFonts w:ascii="Garamond" w:hAnsi="Garamond" w:cs="Times New Roman"/>
        </w:rPr>
        <w:t xml:space="preserve"> was generated: this was because markers were not placed on </w:t>
      </w:r>
      <w:r w:rsidR="003A0A46">
        <w:rPr>
          <w:rFonts w:ascii="Garamond" w:hAnsi="Garamond" w:cs="Times New Roman"/>
        </w:rPr>
        <w:t xml:space="preserve">the </w:t>
      </w:r>
      <w:r w:rsidR="00961666" w:rsidRPr="00961666">
        <w:rPr>
          <w:rFonts w:ascii="Garamond" w:hAnsi="Garamond" w:cs="Times New Roman"/>
        </w:rPr>
        <w:t xml:space="preserve">ground before flying </w:t>
      </w:r>
      <w:r w:rsidR="003A0A46">
        <w:rPr>
          <w:rFonts w:ascii="Garamond" w:hAnsi="Garamond" w:cs="Times New Roman"/>
        </w:rPr>
        <w:t xml:space="preserve">the </w:t>
      </w:r>
      <w:r w:rsidR="00961666" w:rsidRPr="00961666">
        <w:rPr>
          <w:rFonts w:ascii="Garamond" w:hAnsi="Garamond" w:cs="Times New Roman"/>
        </w:rPr>
        <w:t xml:space="preserve">drone over the area. Five points were selected after much consideration of requirements </w:t>
      </w:r>
      <w:r w:rsidR="003A0A46">
        <w:rPr>
          <w:rFonts w:ascii="Garamond" w:hAnsi="Garamond" w:cs="Times New Roman"/>
        </w:rPr>
        <w:t>for</w:t>
      </w:r>
      <w:r w:rsidR="00961666" w:rsidRPr="00961666">
        <w:rPr>
          <w:rFonts w:ascii="Garamond" w:hAnsi="Garamond" w:cs="Times New Roman"/>
        </w:rPr>
        <w:t xml:space="preserve"> selecting ground control points which are the sharpness of </w:t>
      </w:r>
      <w:r w:rsidR="003A0A46">
        <w:rPr>
          <w:rFonts w:ascii="Garamond" w:hAnsi="Garamond" w:cs="Times New Roman"/>
        </w:rPr>
        <w:t>points</w:t>
      </w:r>
      <w:r w:rsidR="00961666" w:rsidRPr="00961666">
        <w:rPr>
          <w:rFonts w:ascii="Garamond" w:hAnsi="Garamond" w:cs="Times New Roman"/>
        </w:rPr>
        <w:t>, favorable location of points, well defined, and so on.  After selecting these points and picking these points with GPS instruments, the data was processed to generate the coordinates of the controls. Coordinates were generated in the metric system in the Ghana War Office Datum, thus the Ghana National Grid coordinate system using the Trimble Business Center software.</w:t>
      </w:r>
    </w:p>
    <w:p w14:paraId="4BEDABCD" w14:textId="5B0B88AF" w:rsidR="00CA4834" w:rsidRDefault="00CA4834" w:rsidP="00961666">
      <w:pPr>
        <w:spacing w:line="360" w:lineRule="auto"/>
        <w:jc w:val="both"/>
        <w:rPr>
          <w:rFonts w:ascii="Garamond" w:hAnsi="Garamond" w:cs="Times New Roman"/>
        </w:rPr>
      </w:pPr>
    </w:p>
    <w:p w14:paraId="64877D36" w14:textId="77777777" w:rsidR="005231E1" w:rsidRPr="00961666" w:rsidRDefault="005231E1" w:rsidP="00961666">
      <w:pPr>
        <w:spacing w:line="360" w:lineRule="auto"/>
        <w:jc w:val="both"/>
        <w:rPr>
          <w:rFonts w:ascii="Garamond" w:hAnsi="Garamond" w:cs="Times New Roman"/>
        </w:rPr>
      </w:pPr>
    </w:p>
    <w:p w14:paraId="03BF7DBF" w14:textId="0E0E9F5A" w:rsidR="00961666" w:rsidRPr="00961666" w:rsidRDefault="00961666" w:rsidP="00961666">
      <w:pPr>
        <w:spacing w:line="360" w:lineRule="auto"/>
        <w:jc w:val="both"/>
        <w:rPr>
          <w:rFonts w:ascii="Garamond" w:hAnsi="Garamond" w:cs="Times New Roman"/>
          <w:b/>
        </w:rPr>
      </w:pPr>
      <w:bookmarkStart w:id="25" w:name="_Toc112345765"/>
      <w:bookmarkStart w:id="26" w:name="_Toc113205063"/>
      <w:bookmarkStart w:id="27" w:name="_Toc115442922"/>
      <w:r w:rsidRPr="00961666">
        <w:rPr>
          <w:rFonts w:ascii="Garamond" w:hAnsi="Garamond" w:cs="Times New Roman"/>
          <w:b/>
        </w:rPr>
        <w:t>Table 2</w:t>
      </w:r>
      <w:r w:rsidR="00CA4834">
        <w:rPr>
          <w:rFonts w:ascii="Garamond" w:hAnsi="Garamond" w:cs="Times New Roman"/>
          <w:b/>
        </w:rPr>
        <w:t>.</w:t>
      </w:r>
      <w:r w:rsidRPr="00961666">
        <w:rPr>
          <w:rFonts w:ascii="Garamond" w:hAnsi="Garamond" w:cs="Times New Roman"/>
          <w:b/>
        </w:rPr>
        <w:t xml:space="preserve"> Coordinates of ground controls</w:t>
      </w:r>
      <w:bookmarkEnd w:id="25"/>
      <w:bookmarkEnd w:id="26"/>
      <w:bookmarkEnd w:id="27"/>
    </w:p>
    <w:tbl>
      <w:tblPr>
        <w:tblStyle w:val="TableGrid"/>
        <w:tblW w:w="0" w:type="auto"/>
        <w:tblInd w:w="0" w:type="dxa"/>
        <w:tblBorders>
          <w:top w:val="single" w:sz="12" w:space="0" w:color="auto"/>
          <w:left w:val="none" w:sz="0" w:space="0" w:color="auto"/>
          <w:bottom w:val="single" w:sz="12" w:space="0" w:color="auto"/>
          <w:right w:val="none" w:sz="0" w:space="0" w:color="auto"/>
          <w:insideH w:val="single" w:sz="8" w:space="0" w:color="auto"/>
          <w:insideV w:val="none" w:sz="0" w:space="0" w:color="auto"/>
        </w:tblBorders>
        <w:tblLook w:val="04A0" w:firstRow="1" w:lastRow="0" w:firstColumn="1" w:lastColumn="0" w:noHBand="0" w:noVBand="1"/>
      </w:tblPr>
      <w:tblGrid>
        <w:gridCol w:w="3028"/>
        <w:gridCol w:w="3231"/>
        <w:gridCol w:w="3101"/>
      </w:tblGrid>
      <w:tr w:rsidR="00961666" w:rsidRPr="00961666" w14:paraId="7AE2A5A0" w14:textId="77777777" w:rsidTr="00830DB9">
        <w:trPr>
          <w:trHeight w:val="524"/>
        </w:trPr>
        <w:tc>
          <w:tcPr>
            <w:tcW w:w="3227" w:type="dxa"/>
            <w:tcBorders>
              <w:bottom w:val="single" w:sz="12" w:space="0" w:color="auto"/>
            </w:tcBorders>
          </w:tcPr>
          <w:p w14:paraId="6447C441" w14:textId="77777777" w:rsidR="00961666" w:rsidRPr="00961666" w:rsidRDefault="00961666" w:rsidP="00961666">
            <w:pPr>
              <w:spacing w:after="160" w:line="360" w:lineRule="auto"/>
              <w:jc w:val="both"/>
              <w:rPr>
                <w:rFonts w:ascii="Garamond" w:hAnsi="Garamond" w:cs="Times New Roman"/>
                <w:b/>
                <w:bCs/>
                <w:i/>
                <w:iCs/>
                <w:lang/>
              </w:rPr>
            </w:pPr>
            <w:r w:rsidRPr="00961666">
              <w:rPr>
                <w:rFonts w:ascii="Garamond" w:hAnsi="Garamond" w:cs="Times New Roman"/>
                <w:b/>
                <w:bCs/>
                <w:i/>
                <w:iCs/>
                <w:lang/>
              </w:rPr>
              <w:t>POINT</w:t>
            </w:r>
          </w:p>
        </w:tc>
        <w:tc>
          <w:tcPr>
            <w:tcW w:w="3402" w:type="dxa"/>
            <w:tcBorders>
              <w:bottom w:val="single" w:sz="12" w:space="0" w:color="auto"/>
            </w:tcBorders>
          </w:tcPr>
          <w:p w14:paraId="3040D079" w14:textId="77777777" w:rsidR="00961666" w:rsidRPr="00961666" w:rsidRDefault="00961666" w:rsidP="00961666">
            <w:pPr>
              <w:spacing w:after="160" w:line="360" w:lineRule="auto"/>
              <w:jc w:val="both"/>
              <w:rPr>
                <w:rFonts w:ascii="Garamond" w:hAnsi="Garamond" w:cs="Times New Roman"/>
                <w:b/>
                <w:bCs/>
                <w:i/>
                <w:iCs/>
                <w:lang/>
              </w:rPr>
            </w:pPr>
            <w:r w:rsidRPr="00961666">
              <w:rPr>
                <w:rFonts w:ascii="Garamond" w:hAnsi="Garamond" w:cs="Times New Roman"/>
                <w:b/>
                <w:bCs/>
                <w:i/>
                <w:iCs/>
                <w:lang/>
              </w:rPr>
              <w:t>NORTHING (Meters)</w:t>
            </w:r>
          </w:p>
        </w:tc>
        <w:tc>
          <w:tcPr>
            <w:tcW w:w="3260" w:type="dxa"/>
            <w:tcBorders>
              <w:bottom w:val="single" w:sz="12" w:space="0" w:color="auto"/>
            </w:tcBorders>
          </w:tcPr>
          <w:p w14:paraId="418A8A26" w14:textId="77777777" w:rsidR="00961666" w:rsidRPr="00961666" w:rsidRDefault="00961666" w:rsidP="00961666">
            <w:pPr>
              <w:spacing w:after="160" w:line="360" w:lineRule="auto"/>
              <w:jc w:val="both"/>
              <w:rPr>
                <w:rFonts w:ascii="Garamond" w:hAnsi="Garamond" w:cs="Times New Roman"/>
                <w:b/>
                <w:bCs/>
                <w:i/>
                <w:iCs/>
                <w:lang/>
              </w:rPr>
            </w:pPr>
            <w:r w:rsidRPr="00961666">
              <w:rPr>
                <w:rFonts w:ascii="Garamond" w:hAnsi="Garamond" w:cs="Times New Roman"/>
                <w:b/>
                <w:bCs/>
                <w:i/>
                <w:iCs/>
                <w:lang/>
              </w:rPr>
              <w:t>EASTING (Meter)</w:t>
            </w:r>
          </w:p>
        </w:tc>
      </w:tr>
      <w:tr w:rsidR="00961666" w:rsidRPr="00961666" w14:paraId="4F6DDAD0" w14:textId="77777777" w:rsidTr="00830DB9">
        <w:trPr>
          <w:trHeight w:val="524"/>
        </w:trPr>
        <w:tc>
          <w:tcPr>
            <w:tcW w:w="3227" w:type="dxa"/>
            <w:tcBorders>
              <w:top w:val="single" w:sz="12" w:space="0" w:color="auto"/>
            </w:tcBorders>
          </w:tcPr>
          <w:p w14:paraId="63F8D273" w14:textId="77777777" w:rsidR="00961666" w:rsidRPr="00961666" w:rsidRDefault="00753724" w:rsidP="00961666">
            <w:pPr>
              <w:spacing w:after="160" w:line="360" w:lineRule="auto"/>
              <w:jc w:val="both"/>
              <w:rPr>
                <w:rFonts w:ascii="Garamond" w:hAnsi="Garamond" w:cs="Times New Roman"/>
                <w:color w:val="000000" w:themeColor="text1"/>
                <w:lang/>
              </w:rPr>
            </w:pPr>
            <w:hyperlink r:id="rId10" w:history="1">
              <w:r w:rsidR="00961666" w:rsidRPr="00961666">
                <w:rPr>
                  <w:rStyle w:val="Hyperlink"/>
                  <w:rFonts w:ascii="Garamond" w:hAnsi="Garamond" w:cs="Times New Roman"/>
                  <w:color w:val="000000" w:themeColor="text1"/>
                  <w:u w:val="none"/>
                  <w:lang/>
                </w:rPr>
                <w:t>C1</w:t>
              </w:r>
            </w:hyperlink>
          </w:p>
        </w:tc>
        <w:tc>
          <w:tcPr>
            <w:tcW w:w="3402" w:type="dxa"/>
            <w:tcBorders>
              <w:top w:val="single" w:sz="12" w:space="0" w:color="auto"/>
            </w:tcBorders>
          </w:tcPr>
          <w:p w14:paraId="5BAE7232" w14:textId="77777777" w:rsidR="00961666" w:rsidRPr="00961666" w:rsidRDefault="00961666" w:rsidP="00961666">
            <w:pPr>
              <w:spacing w:after="160" w:line="360" w:lineRule="auto"/>
              <w:jc w:val="both"/>
              <w:rPr>
                <w:rFonts w:ascii="Garamond" w:hAnsi="Garamond" w:cs="Times New Roman"/>
                <w:lang/>
              </w:rPr>
            </w:pPr>
            <w:r w:rsidRPr="00961666">
              <w:rPr>
                <w:rFonts w:ascii="Garamond" w:hAnsi="Garamond" w:cs="Times New Roman"/>
                <w:lang/>
              </w:rPr>
              <w:t>221841.160</w:t>
            </w:r>
          </w:p>
        </w:tc>
        <w:tc>
          <w:tcPr>
            <w:tcW w:w="3260" w:type="dxa"/>
            <w:tcBorders>
              <w:top w:val="single" w:sz="12" w:space="0" w:color="auto"/>
            </w:tcBorders>
          </w:tcPr>
          <w:p w14:paraId="4E5FE1FF" w14:textId="77777777" w:rsidR="00961666" w:rsidRPr="00961666" w:rsidRDefault="00961666" w:rsidP="00961666">
            <w:pPr>
              <w:spacing w:after="160" w:line="360" w:lineRule="auto"/>
              <w:jc w:val="both"/>
              <w:rPr>
                <w:rFonts w:ascii="Garamond" w:hAnsi="Garamond" w:cs="Times New Roman"/>
                <w:lang/>
              </w:rPr>
            </w:pPr>
            <w:r w:rsidRPr="00961666">
              <w:rPr>
                <w:rFonts w:ascii="Garamond" w:hAnsi="Garamond" w:cs="Times New Roman"/>
                <w:lang/>
              </w:rPr>
              <w:t>211944.146</w:t>
            </w:r>
          </w:p>
        </w:tc>
      </w:tr>
      <w:tr w:rsidR="00961666" w:rsidRPr="00961666" w14:paraId="1EBAE4FC" w14:textId="77777777" w:rsidTr="00830DB9">
        <w:trPr>
          <w:trHeight w:val="524"/>
        </w:trPr>
        <w:tc>
          <w:tcPr>
            <w:tcW w:w="3227" w:type="dxa"/>
          </w:tcPr>
          <w:p w14:paraId="44703BF9" w14:textId="77777777" w:rsidR="00961666" w:rsidRPr="00961666" w:rsidRDefault="00753724" w:rsidP="00961666">
            <w:pPr>
              <w:spacing w:after="160" w:line="360" w:lineRule="auto"/>
              <w:jc w:val="both"/>
              <w:rPr>
                <w:rFonts w:ascii="Garamond" w:hAnsi="Garamond" w:cs="Times New Roman"/>
                <w:color w:val="000000" w:themeColor="text1"/>
                <w:lang/>
              </w:rPr>
            </w:pPr>
            <w:hyperlink r:id="rId11" w:history="1">
              <w:r w:rsidR="00961666" w:rsidRPr="00961666">
                <w:rPr>
                  <w:rStyle w:val="Hyperlink"/>
                  <w:rFonts w:ascii="Garamond" w:hAnsi="Garamond" w:cs="Times New Roman"/>
                  <w:color w:val="000000" w:themeColor="text1"/>
                  <w:u w:val="none"/>
                  <w:lang/>
                </w:rPr>
                <w:t>C3</w:t>
              </w:r>
            </w:hyperlink>
          </w:p>
        </w:tc>
        <w:tc>
          <w:tcPr>
            <w:tcW w:w="3402" w:type="dxa"/>
          </w:tcPr>
          <w:p w14:paraId="20B99434" w14:textId="77777777" w:rsidR="00961666" w:rsidRPr="00961666" w:rsidRDefault="00961666" w:rsidP="00961666">
            <w:pPr>
              <w:spacing w:after="160" w:line="360" w:lineRule="auto"/>
              <w:jc w:val="both"/>
              <w:rPr>
                <w:rFonts w:ascii="Garamond" w:hAnsi="Garamond" w:cs="Times New Roman"/>
                <w:lang/>
              </w:rPr>
            </w:pPr>
            <w:r w:rsidRPr="00961666">
              <w:rPr>
                <w:rFonts w:ascii="Garamond" w:hAnsi="Garamond" w:cs="Times New Roman"/>
                <w:lang/>
              </w:rPr>
              <w:t>221746.307</w:t>
            </w:r>
          </w:p>
        </w:tc>
        <w:tc>
          <w:tcPr>
            <w:tcW w:w="3260" w:type="dxa"/>
          </w:tcPr>
          <w:p w14:paraId="0A775314" w14:textId="77777777" w:rsidR="00961666" w:rsidRPr="00961666" w:rsidRDefault="00961666" w:rsidP="00961666">
            <w:pPr>
              <w:spacing w:after="160" w:line="360" w:lineRule="auto"/>
              <w:jc w:val="both"/>
              <w:rPr>
                <w:rFonts w:ascii="Garamond" w:hAnsi="Garamond" w:cs="Times New Roman"/>
                <w:lang/>
              </w:rPr>
            </w:pPr>
            <w:r w:rsidRPr="00961666">
              <w:rPr>
                <w:rFonts w:ascii="Garamond" w:hAnsi="Garamond" w:cs="Times New Roman"/>
                <w:lang/>
              </w:rPr>
              <w:t>212541.003</w:t>
            </w:r>
          </w:p>
        </w:tc>
      </w:tr>
      <w:tr w:rsidR="00961666" w:rsidRPr="00961666" w14:paraId="2D79CD2B" w14:textId="77777777" w:rsidTr="00830DB9">
        <w:trPr>
          <w:trHeight w:val="554"/>
        </w:trPr>
        <w:tc>
          <w:tcPr>
            <w:tcW w:w="3227" w:type="dxa"/>
          </w:tcPr>
          <w:p w14:paraId="02EF4C4D" w14:textId="77777777" w:rsidR="00961666" w:rsidRPr="00961666" w:rsidRDefault="00753724" w:rsidP="00961666">
            <w:pPr>
              <w:spacing w:after="160" w:line="360" w:lineRule="auto"/>
              <w:jc w:val="both"/>
              <w:rPr>
                <w:rFonts w:ascii="Garamond" w:hAnsi="Garamond" w:cs="Times New Roman"/>
                <w:color w:val="000000" w:themeColor="text1"/>
                <w:lang/>
              </w:rPr>
            </w:pPr>
            <w:hyperlink r:id="rId12" w:history="1">
              <w:r w:rsidR="00961666" w:rsidRPr="00961666">
                <w:rPr>
                  <w:rStyle w:val="Hyperlink"/>
                  <w:rFonts w:ascii="Garamond" w:hAnsi="Garamond" w:cs="Times New Roman"/>
                  <w:color w:val="000000" w:themeColor="text1"/>
                  <w:u w:val="none"/>
                  <w:lang/>
                </w:rPr>
                <w:t>C4</w:t>
              </w:r>
            </w:hyperlink>
          </w:p>
        </w:tc>
        <w:tc>
          <w:tcPr>
            <w:tcW w:w="3402" w:type="dxa"/>
          </w:tcPr>
          <w:p w14:paraId="314ED4A7" w14:textId="77777777" w:rsidR="00961666" w:rsidRPr="00961666" w:rsidRDefault="00961666" w:rsidP="00961666">
            <w:pPr>
              <w:spacing w:after="160" w:line="360" w:lineRule="auto"/>
              <w:jc w:val="both"/>
              <w:rPr>
                <w:rFonts w:ascii="Garamond" w:hAnsi="Garamond" w:cs="Times New Roman"/>
                <w:lang/>
              </w:rPr>
            </w:pPr>
            <w:r w:rsidRPr="00961666">
              <w:rPr>
                <w:rFonts w:ascii="Garamond" w:hAnsi="Garamond" w:cs="Times New Roman"/>
                <w:lang/>
              </w:rPr>
              <w:t>221124.736</w:t>
            </w:r>
          </w:p>
        </w:tc>
        <w:tc>
          <w:tcPr>
            <w:tcW w:w="3260" w:type="dxa"/>
          </w:tcPr>
          <w:p w14:paraId="3840EABB" w14:textId="77777777" w:rsidR="00961666" w:rsidRPr="00961666" w:rsidRDefault="00961666" w:rsidP="00961666">
            <w:pPr>
              <w:spacing w:after="160" w:line="360" w:lineRule="auto"/>
              <w:jc w:val="both"/>
              <w:rPr>
                <w:rFonts w:ascii="Garamond" w:hAnsi="Garamond" w:cs="Times New Roman"/>
                <w:lang/>
              </w:rPr>
            </w:pPr>
            <w:r w:rsidRPr="00961666">
              <w:rPr>
                <w:rFonts w:ascii="Garamond" w:hAnsi="Garamond" w:cs="Times New Roman"/>
                <w:lang/>
              </w:rPr>
              <w:t>212537.265</w:t>
            </w:r>
          </w:p>
        </w:tc>
      </w:tr>
      <w:tr w:rsidR="00961666" w:rsidRPr="00961666" w14:paraId="57A4F0DF" w14:textId="77777777" w:rsidTr="00830DB9">
        <w:trPr>
          <w:trHeight w:val="524"/>
        </w:trPr>
        <w:tc>
          <w:tcPr>
            <w:tcW w:w="3227" w:type="dxa"/>
          </w:tcPr>
          <w:p w14:paraId="34C0BE2B" w14:textId="77777777" w:rsidR="00961666" w:rsidRPr="00961666" w:rsidRDefault="00753724" w:rsidP="00961666">
            <w:pPr>
              <w:spacing w:after="160" w:line="360" w:lineRule="auto"/>
              <w:jc w:val="both"/>
              <w:rPr>
                <w:rFonts w:ascii="Garamond" w:hAnsi="Garamond" w:cs="Times New Roman"/>
                <w:color w:val="000000" w:themeColor="text1"/>
                <w:lang/>
              </w:rPr>
            </w:pPr>
            <w:hyperlink r:id="rId13" w:history="1">
              <w:r w:rsidR="00961666" w:rsidRPr="00961666">
                <w:rPr>
                  <w:rStyle w:val="Hyperlink"/>
                  <w:rFonts w:ascii="Garamond" w:hAnsi="Garamond" w:cs="Times New Roman"/>
                  <w:color w:val="000000" w:themeColor="text1"/>
                  <w:u w:val="none"/>
                  <w:lang/>
                </w:rPr>
                <w:t>C5</w:t>
              </w:r>
            </w:hyperlink>
          </w:p>
        </w:tc>
        <w:tc>
          <w:tcPr>
            <w:tcW w:w="3402" w:type="dxa"/>
          </w:tcPr>
          <w:p w14:paraId="614C3F67" w14:textId="77777777" w:rsidR="00961666" w:rsidRPr="00961666" w:rsidRDefault="00961666" w:rsidP="00961666">
            <w:pPr>
              <w:spacing w:after="160" w:line="360" w:lineRule="auto"/>
              <w:jc w:val="both"/>
              <w:rPr>
                <w:rFonts w:ascii="Garamond" w:hAnsi="Garamond" w:cs="Times New Roman"/>
                <w:lang/>
              </w:rPr>
            </w:pPr>
            <w:r w:rsidRPr="00961666">
              <w:rPr>
                <w:rFonts w:ascii="Garamond" w:hAnsi="Garamond" w:cs="Times New Roman"/>
                <w:lang/>
              </w:rPr>
              <w:t>221158.201</w:t>
            </w:r>
          </w:p>
        </w:tc>
        <w:tc>
          <w:tcPr>
            <w:tcW w:w="3260" w:type="dxa"/>
          </w:tcPr>
          <w:p w14:paraId="45292CB5" w14:textId="77777777" w:rsidR="00961666" w:rsidRPr="00961666" w:rsidRDefault="00961666" w:rsidP="00961666">
            <w:pPr>
              <w:spacing w:after="160" w:line="360" w:lineRule="auto"/>
              <w:jc w:val="both"/>
              <w:rPr>
                <w:rFonts w:ascii="Garamond" w:hAnsi="Garamond" w:cs="Times New Roman"/>
                <w:lang/>
              </w:rPr>
            </w:pPr>
            <w:r w:rsidRPr="00961666">
              <w:rPr>
                <w:rFonts w:ascii="Garamond" w:hAnsi="Garamond" w:cs="Times New Roman"/>
                <w:lang/>
              </w:rPr>
              <w:t>212091.272</w:t>
            </w:r>
          </w:p>
        </w:tc>
      </w:tr>
      <w:tr w:rsidR="00961666" w:rsidRPr="00961666" w14:paraId="2A41B74A" w14:textId="77777777" w:rsidTr="00830DB9">
        <w:trPr>
          <w:trHeight w:val="524"/>
        </w:trPr>
        <w:tc>
          <w:tcPr>
            <w:tcW w:w="3227" w:type="dxa"/>
          </w:tcPr>
          <w:p w14:paraId="6DB98209" w14:textId="77777777" w:rsidR="00961666" w:rsidRPr="00961666" w:rsidRDefault="00753724" w:rsidP="00961666">
            <w:pPr>
              <w:spacing w:after="160" w:line="360" w:lineRule="auto"/>
              <w:jc w:val="both"/>
              <w:rPr>
                <w:rFonts w:ascii="Garamond" w:hAnsi="Garamond" w:cs="Times New Roman"/>
                <w:color w:val="000000" w:themeColor="text1"/>
                <w:lang/>
              </w:rPr>
            </w:pPr>
            <w:hyperlink r:id="rId14" w:history="1">
              <w:r w:rsidR="00961666" w:rsidRPr="00961666">
                <w:rPr>
                  <w:rStyle w:val="Hyperlink"/>
                  <w:rFonts w:ascii="Garamond" w:hAnsi="Garamond" w:cs="Times New Roman"/>
                  <w:color w:val="000000" w:themeColor="text1"/>
                  <w:u w:val="none"/>
                  <w:lang/>
                </w:rPr>
                <w:t>CB2</w:t>
              </w:r>
            </w:hyperlink>
          </w:p>
        </w:tc>
        <w:tc>
          <w:tcPr>
            <w:tcW w:w="3402" w:type="dxa"/>
          </w:tcPr>
          <w:p w14:paraId="00BE8A1C" w14:textId="77777777" w:rsidR="00961666" w:rsidRPr="00961666" w:rsidRDefault="00961666" w:rsidP="00961666">
            <w:pPr>
              <w:spacing w:after="160" w:line="360" w:lineRule="auto"/>
              <w:jc w:val="both"/>
              <w:rPr>
                <w:rFonts w:ascii="Garamond" w:hAnsi="Garamond" w:cs="Times New Roman"/>
                <w:lang/>
              </w:rPr>
            </w:pPr>
            <w:r w:rsidRPr="00961666">
              <w:rPr>
                <w:rFonts w:ascii="Garamond" w:hAnsi="Garamond" w:cs="Times New Roman"/>
                <w:lang/>
              </w:rPr>
              <w:t>221604.483</w:t>
            </w:r>
          </w:p>
        </w:tc>
        <w:tc>
          <w:tcPr>
            <w:tcW w:w="3260" w:type="dxa"/>
          </w:tcPr>
          <w:p w14:paraId="28C50AF2" w14:textId="77777777" w:rsidR="00961666" w:rsidRPr="00961666" w:rsidRDefault="00961666" w:rsidP="00961666">
            <w:pPr>
              <w:spacing w:after="160" w:line="360" w:lineRule="auto"/>
              <w:jc w:val="both"/>
              <w:rPr>
                <w:rFonts w:ascii="Garamond" w:hAnsi="Garamond" w:cs="Times New Roman"/>
                <w:lang/>
              </w:rPr>
            </w:pPr>
            <w:r w:rsidRPr="00961666">
              <w:rPr>
                <w:rFonts w:ascii="Garamond" w:hAnsi="Garamond" w:cs="Times New Roman"/>
                <w:lang/>
              </w:rPr>
              <w:t>212261.232</w:t>
            </w:r>
          </w:p>
        </w:tc>
      </w:tr>
    </w:tbl>
    <w:p w14:paraId="68649C72" w14:textId="77777777" w:rsidR="00961666" w:rsidRPr="00961666" w:rsidRDefault="00961666" w:rsidP="00961666">
      <w:pPr>
        <w:spacing w:line="360" w:lineRule="auto"/>
        <w:jc w:val="both"/>
        <w:rPr>
          <w:rFonts w:ascii="Garamond" w:hAnsi="Garamond" w:cs="Times New Roman"/>
        </w:rPr>
      </w:pPr>
    </w:p>
    <w:p w14:paraId="76D2B6AC" w14:textId="1EA26345" w:rsidR="00961666" w:rsidRPr="00961666" w:rsidRDefault="00961666" w:rsidP="00961666">
      <w:pPr>
        <w:spacing w:line="360" w:lineRule="auto"/>
        <w:jc w:val="both"/>
        <w:rPr>
          <w:rFonts w:ascii="Garamond" w:hAnsi="Garamond" w:cs="Times New Roman"/>
          <w:b/>
          <w:bCs/>
          <w:iCs/>
        </w:rPr>
      </w:pPr>
      <w:bookmarkStart w:id="28" w:name="_Toc115442912"/>
      <w:r w:rsidRPr="00961666">
        <w:rPr>
          <w:rFonts w:ascii="Garamond" w:hAnsi="Garamond" w:cs="Times New Roman"/>
          <w:b/>
          <w:bCs/>
          <w:iCs/>
        </w:rPr>
        <w:t>Orthophotomosaic</w:t>
      </w:r>
      <w:bookmarkEnd w:id="28"/>
    </w:p>
    <w:p w14:paraId="0CB6EEF5" w14:textId="6284B178" w:rsidR="00961666" w:rsidRPr="00961666" w:rsidRDefault="00961666" w:rsidP="00961666">
      <w:pPr>
        <w:spacing w:line="360" w:lineRule="auto"/>
        <w:jc w:val="both"/>
        <w:rPr>
          <w:rFonts w:ascii="Garamond" w:hAnsi="Garamond" w:cs="Times New Roman"/>
        </w:rPr>
      </w:pPr>
      <w:r w:rsidRPr="00961666">
        <w:rPr>
          <w:rFonts w:ascii="Garamond" w:hAnsi="Garamond" w:cs="Times New Roman"/>
        </w:rPr>
        <w:t xml:space="preserve">An </w:t>
      </w:r>
      <w:r w:rsidR="003A0A46">
        <w:rPr>
          <w:rFonts w:ascii="Garamond" w:hAnsi="Garamond" w:cs="Times New Roman"/>
        </w:rPr>
        <w:t>orthophoto mosaic</w:t>
      </w:r>
      <w:r w:rsidRPr="00961666">
        <w:rPr>
          <w:rFonts w:ascii="Garamond" w:hAnsi="Garamond" w:cs="Times New Roman"/>
        </w:rPr>
        <w:t xml:space="preserve"> is a sharper, larger map-quality image with high detail and resolution made by combining many smaller images called orthophotos. </w:t>
      </w:r>
    </w:p>
    <w:p w14:paraId="60F9D3E4" w14:textId="77777777" w:rsidR="00961666" w:rsidRPr="00961666" w:rsidRDefault="00961666" w:rsidP="00961666">
      <w:pPr>
        <w:spacing w:line="360" w:lineRule="auto"/>
        <w:jc w:val="both"/>
        <w:rPr>
          <w:rFonts w:ascii="Garamond" w:hAnsi="Garamond" w:cs="Times New Roman"/>
        </w:rPr>
      </w:pPr>
      <w:r w:rsidRPr="00961666">
        <w:rPr>
          <w:rFonts w:ascii="Garamond" w:hAnsi="Garamond" w:cs="Times New Roman"/>
          <w:noProof/>
        </w:rPr>
        <w:drawing>
          <wp:inline distT="0" distB="0" distL="0" distR="0" wp14:anchorId="0F0E52C7" wp14:editId="243F5FBB">
            <wp:extent cx="5899785" cy="2914650"/>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15">
                      <a:extLst>
                        <a:ext uri="{28A0092B-C50C-407E-A947-70E740481C1C}">
                          <a14:useLocalDpi xmlns:a14="http://schemas.microsoft.com/office/drawing/2010/main" val="0"/>
                        </a:ext>
                      </a:extLst>
                    </a:blip>
                    <a:srcRect r="8294"/>
                    <a:stretch/>
                  </pic:blipFill>
                  <pic:spPr bwMode="auto">
                    <a:xfrm>
                      <a:off x="0" y="0"/>
                      <a:ext cx="5928037" cy="2928607"/>
                    </a:xfrm>
                    <a:prstGeom prst="rect">
                      <a:avLst/>
                    </a:prstGeom>
                    <a:ln>
                      <a:noFill/>
                    </a:ln>
                    <a:extLst>
                      <a:ext uri="{53640926-AAD7-44D8-BBD7-CCE9431645EC}">
                        <a14:shadowObscured xmlns:a14="http://schemas.microsoft.com/office/drawing/2010/main"/>
                      </a:ext>
                    </a:extLst>
                  </pic:spPr>
                </pic:pic>
              </a:graphicData>
            </a:graphic>
          </wp:inline>
        </w:drawing>
      </w:r>
    </w:p>
    <w:p w14:paraId="6B42B614" w14:textId="34AC58F2" w:rsidR="00961666" w:rsidRPr="003A0A46" w:rsidRDefault="00961666" w:rsidP="003A0A46">
      <w:pPr>
        <w:spacing w:line="360" w:lineRule="auto"/>
        <w:jc w:val="center"/>
        <w:rPr>
          <w:rFonts w:ascii="Garamond" w:hAnsi="Garamond" w:cs="Times New Roman"/>
          <w:b/>
        </w:rPr>
      </w:pPr>
      <w:bookmarkStart w:id="29" w:name="_Toc115442942"/>
      <w:r w:rsidRPr="00961666">
        <w:rPr>
          <w:rFonts w:ascii="Garamond" w:hAnsi="Garamond" w:cs="Times New Roman"/>
          <w:b/>
        </w:rPr>
        <w:t>Figure</w:t>
      </w:r>
      <w:r w:rsidR="00CD30EC">
        <w:rPr>
          <w:rFonts w:ascii="Garamond" w:hAnsi="Garamond" w:cs="Times New Roman"/>
          <w:b/>
        </w:rPr>
        <w:t xml:space="preserve"> 5.</w:t>
      </w:r>
      <w:r w:rsidRPr="00961666">
        <w:rPr>
          <w:rFonts w:ascii="Garamond" w:hAnsi="Garamond" w:cs="Times New Roman"/>
          <w:b/>
        </w:rPr>
        <w:t xml:space="preserve"> Orthophoto</w:t>
      </w:r>
      <w:r w:rsidR="003E758B">
        <w:rPr>
          <w:rFonts w:ascii="Garamond" w:hAnsi="Garamond" w:cs="Times New Roman"/>
          <w:b/>
        </w:rPr>
        <w:t xml:space="preserve"> </w:t>
      </w:r>
      <w:r w:rsidRPr="00961666">
        <w:rPr>
          <w:rFonts w:ascii="Garamond" w:hAnsi="Garamond" w:cs="Times New Roman"/>
          <w:b/>
        </w:rPr>
        <w:t xml:space="preserve">mosaic map of </w:t>
      </w:r>
      <w:r w:rsidR="003E758B">
        <w:rPr>
          <w:rFonts w:ascii="Garamond" w:hAnsi="Garamond" w:cs="Times New Roman"/>
          <w:b/>
        </w:rPr>
        <w:t xml:space="preserve">the </w:t>
      </w:r>
      <w:r w:rsidRPr="00961666">
        <w:rPr>
          <w:rFonts w:ascii="Garamond" w:hAnsi="Garamond" w:cs="Times New Roman"/>
          <w:b/>
        </w:rPr>
        <w:t>study area</w:t>
      </w:r>
      <w:bookmarkEnd w:id="29"/>
    </w:p>
    <w:p w14:paraId="699F846C" w14:textId="6B6B5227" w:rsidR="003A0A46" w:rsidRPr="00961666" w:rsidRDefault="003A0A46" w:rsidP="00961666">
      <w:pPr>
        <w:spacing w:line="360" w:lineRule="auto"/>
        <w:jc w:val="both"/>
        <w:rPr>
          <w:rFonts w:ascii="Garamond" w:hAnsi="Garamond" w:cs="Times New Roman"/>
        </w:rPr>
      </w:pPr>
      <w:r w:rsidRPr="00961666">
        <w:rPr>
          <w:rFonts w:ascii="Garamond" w:hAnsi="Garamond" w:cs="Times New Roman"/>
        </w:rPr>
        <w:t xml:space="preserve">Digitizing drains and numerous other features in the study area was specified as part of the processes required </w:t>
      </w:r>
      <w:r w:rsidR="003E758B">
        <w:rPr>
          <w:rFonts w:ascii="Garamond" w:hAnsi="Garamond" w:cs="Times New Roman"/>
        </w:rPr>
        <w:t>to</w:t>
      </w:r>
      <w:r w:rsidRPr="00961666">
        <w:rPr>
          <w:rFonts w:ascii="Garamond" w:hAnsi="Garamond" w:cs="Times New Roman"/>
        </w:rPr>
        <w:t xml:space="preserve"> accomplish our objectives, hence </w:t>
      </w:r>
      <w:r w:rsidR="003E758B">
        <w:rPr>
          <w:rFonts w:ascii="Garamond" w:hAnsi="Garamond" w:cs="Times New Roman"/>
        </w:rPr>
        <w:t>an orthophoto mosaic needed to be</w:t>
      </w:r>
      <w:r w:rsidRPr="00961666">
        <w:rPr>
          <w:rFonts w:ascii="Garamond" w:hAnsi="Garamond" w:cs="Times New Roman"/>
        </w:rPr>
        <w:t xml:space="preserve"> derived from the photos to provide a base map to digitize the required features from it. In the Agisoft software, </w:t>
      </w:r>
      <w:r>
        <w:rPr>
          <w:rFonts w:ascii="Garamond" w:hAnsi="Garamond" w:cs="Times New Roman"/>
        </w:rPr>
        <w:t xml:space="preserve">an </w:t>
      </w:r>
      <w:r w:rsidRPr="00961666">
        <w:rPr>
          <w:rFonts w:ascii="Garamond" w:hAnsi="Garamond" w:cs="Times New Roman"/>
        </w:rPr>
        <w:t>orthophoto</w:t>
      </w:r>
      <w:r>
        <w:rPr>
          <w:rFonts w:ascii="Garamond" w:hAnsi="Garamond" w:cs="Times New Roman"/>
        </w:rPr>
        <w:t xml:space="preserve"> </w:t>
      </w:r>
      <w:r w:rsidRPr="00961666">
        <w:rPr>
          <w:rFonts w:ascii="Garamond" w:hAnsi="Garamond" w:cs="Times New Roman"/>
        </w:rPr>
        <w:t xml:space="preserve">mosaic was generated from the photos by following the workflow. </w:t>
      </w:r>
    </w:p>
    <w:p w14:paraId="22D938FD" w14:textId="527C18F7" w:rsidR="00961666" w:rsidRPr="00961666" w:rsidRDefault="00961666" w:rsidP="00961666">
      <w:pPr>
        <w:spacing w:line="360" w:lineRule="auto"/>
        <w:jc w:val="both"/>
        <w:rPr>
          <w:rFonts w:ascii="Garamond" w:hAnsi="Garamond" w:cs="Times New Roman"/>
          <w:b/>
          <w:bCs/>
          <w:iCs/>
        </w:rPr>
      </w:pPr>
      <w:bookmarkStart w:id="30" w:name="_Toc115442913"/>
      <w:r w:rsidRPr="00961666">
        <w:rPr>
          <w:rFonts w:ascii="Garamond" w:hAnsi="Garamond" w:cs="Times New Roman"/>
          <w:b/>
          <w:bCs/>
          <w:iCs/>
        </w:rPr>
        <w:t>Digital Elevation/Terrain Model (DEM / DTM)</w:t>
      </w:r>
      <w:bookmarkEnd w:id="30"/>
    </w:p>
    <w:p w14:paraId="026C062D" w14:textId="248A227A" w:rsidR="00961666" w:rsidRPr="00961666" w:rsidRDefault="00961666" w:rsidP="00961666">
      <w:pPr>
        <w:spacing w:line="360" w:lineRule="auto"/>
        <w:jc w:val="both"/>
        <w:rPr>
          <w:rFonts w:ascii="Garamond" w:hAnsi="Garamond" w:cs="Times New Roman"/>
        </w:rPr>
      </w:pPr>
      <w:r w:rsidRPr="00961666">
        <w:rPr>
          <w:rFonts w:ascii="Garamond" w:hAnsi="Garamond" w:cs="Times New Roman"/>
        </w:rPr>
        <w:t xml:space="preserve">Generating </w:t>
      </w:r>
      <w:r w:rsidR="003A0A46">
        <w:rPr>
          <w:rFonts w:ascii="Garamond" w:hAnsi="Garamond" w:cs="Times New Roman"/>
        </w:rPr>
        <w:t xml:space="preserve">a </w:t>
      </w:r>
      <w:r w:rsidRPr="00961666">
        <w:rPr>
          <w:rFonts w:ascii="Garamond" w:hAnsi="Garamond" w:cs="Times New Roman"/>
        </w:rPr>
        <w:t xml:space="preserve">Digital Elevation Model or Digital Terrain Model was very important in providing us with contours for the entire study area, in Agisoft software, a Digital Elevation Model shows the elevation of the terrain, in addition to natural and human-based objects in the study area (DEM) had to be obtained first before the Digital Terrain Model which shows the elevation of only the terrain in the study area could be obtained through a process called dense cloud classification in Agisoft Photoscan software. </w:t>
      </w:r>
    </w:p>
    <w:p w14:paraId="05358BAC" w14:textId="77777777" w:rsidR="00961666" w:rsidRPr="00961666" w:rsidRDefault="00961666" w:rsidP="00961666">
      <w:pPr>
        <w:spacing w:line="360" w:lineRule="auto"/>
        <w:jc w:val="both"/>
        <w:rPr>
          <w:rFonts w:ascii="Garamond" w:hAnsi="Garamond" w:cs="Times New Roman"/>
        </w:rPr>
      </w:pPr>
      <w:r w:rsidRPr="00961666">
        <w:rPr>
          <w:rFonts w:ascii="Garamond" w:hAnsi="Garamond" w:cs="Times New Roman"/>
          <w:noProof/>
        </w:rPr>
        <w:drawing>
          <wp:inline distT="0" distB="0" distL="0" distR="0" wp14:anchorId="5EE06AAE" wp14:editId="62698CDF">
            <wp:extent cx="5814874" cy="4277606"/>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6">
                      <a:extLst>
                        <a:ext uri="{28A0092B-C50C-407E-A947-70E740481C1C}">
                          <a14:useLocalDpi xmlns:a14="http://schemas.microsoft.com/office/drawing/2010/main" val="0"/>
                        </a:ext>
                      </a:extLst>
                    </a:blip>
                    <a:srcRect l="26747" t="12065" r="28652" b="35078"/>
                    <a:stretch/>
                  </pic:blipFill>
                  <pic:spPr bwMode="auto">
                    <a:xfrm>
                      <a:off x="0" y="0"/>
                      <a:ext cx="5988419" cy="4405271"/>
                    </a:xfrm>
                    <a:prstGeom prst="rect">
                      <a:avLst/>
                    </a:prstGeom>
                    <a:ln>
                      <a:noFill/>
                    </a:ln>
                    <a:extLst>
                      <a:ext uri="{53640926-AAD7-44D8-BBD7-CCE9431645EC}">
                        <a14:shadowObscured xmlns:a14="http://schemas.microsoft.com/office/drawing/2010/main"/>
                      </a:ext>
                    </a:extLst>
                  </pic:spPr>
                </pic:pic>
              </a:graphicData>
            </a:graphic>
          </wp:inline>
        </w:drawing>
      </w:r>
    </w:p>
    <w:p w14:paraId="1B5C436B" w14:textId="43C30A29" w:rsidR="00961666" w:rsidRPr="00961666" w:rsidRDefault="00961666" w:rsidP="003A0A46">
      <w:pPr>
        <w:spacing w:line="360" w:lineRule="auto"/>
        <w:jc w:val="center"/>
        <w:rPr>
          <w:rFonts w:ascii="Garamond" w:hAnsi="Garamond" w:cs="Times New Roman"/>
          <w:b/>
        </w:rPr>
      </w:pPr>
      <w:bookmarkStart w:id="31" w:name="_Toc115442943"/>
      <w:r w:rsidRPr="00961666">
        <w:rPr>
          <w:rFonts w:ascii="Garamond" w:hAnsi="Garamond" w:cs="Times New Roman"/>
          <w:b/>
        </w:rPr>
        <w:t xml:space="preserve">Figure </w:t>
      </w:r>
      <w:r w:rsidR="00CD30EC">
        <w:rPr>
          <w:rFonts w:ascii="Garamond" w:hAnsi="Garamond" w:cs="Times New Roman"/>
          <w:b/>
        </w:rPr>
        <w:t>6.</w:t>
      </w:r>
      <w:r w:rsidRPr="00961666">
        <w:rPr>
          <w:rFonts w:ascii="Garamond" w:hAnsi="Garamond" w:cs="Times New Roman"/>
          <w:b/>
        </w:rPr>
        <w:t xml:space="preserve"> DEM of study area</w:t>
      </w:r>
      <w:bookmarkEnd w:id="31"/>
    </w:p>
    <w:p w14:paraId="3D932FD2" w14:textId="1E636094" w:rsidR="00961666" w:rsidRPr="00961666" w:rsidRDefault="00961666" w:rsidP="00961666">
      <w:pPr>
        <w:spacing w:line="360" w:lineRule="auto"/>
        <w:jc w:val="both"/>
        <w:rPr>
          <w:rFonts w:ascii="Garamond" w:hAnsi="Garamond" w:cs="Times New Roman"/>
        </w:rPr>
      </w:pPr>
      <w:r w:rsidRPr="00961666">
        <w:rPr>
          <w:rFonts w:ascii="Garamond" w:hAnsi="Garamond" w:cs="Times New Roman"/>
        </w:rPr>
        <w:t xml:space="preserve">During the classification process, we had to classify the </w:t>
      </w:r>
      <w:r w:rsidR="003E758B">
        <w:rPr>
          <w:rFonts w:ascii="Garamond" w:hAnsi="Garamond" w:cs="Times New Roman"/>
        </w:rPr>
        <w:t>point-dense</w:t>
      </w:r>
      <w:r w:rsidRPr="00961666">
        <w:rPr>
          <w:rFonts w:ascii="Garamond" w:hAnsi="Garamond" w:cs="Times New Roman"/>
        </w:rPr>
        <w:t xml:space="preserve"> cloud between ground points and the other features </w:t>
      </w:r>
      <w:r w:rsidR="003E758B">
        <w:rPr>
          <w:rFonts w:ascii="Garamond" w:hAnsi="Garamond" w:cs="Times New Roman"/>
        </w:rPr>
        <w:t>to</w:t>
      </w:r>
      <w:r w:rsidRPr="00961666">
        <w:rPr>
          <w:rFonts w:ascii="Garamond" w:hAnsi="Garamond" w:cs="Times New Roman"/>
        </w:rPr>
        <w:t xml:space="preserve"> generate the elevation of only the terrain (DTM). In doing this, certain parameters had to be specified which included Max angle (deg), Max distance (m), and Cell size (m), each of these parameters had to do with both the elevation on </w:t>
      </w:r>
      <w:r w:rsidR="003A0A46">
        <w:rPr>
          <w:rFonts w:ascii="Garamond" w:hAnsi="Garamond" w:cs="Times New Roman"/>
        </w:rPr>
        <w:t xml:space="preserve">the </w:t>
      </w:r>
      <w:r w:rsidRPr="00961666">
        <w:rPr>
          <w:rFonts w:ascii="Garamond" w:hAnsi="Garamond" w:cs="Times New Roman"/>
        </w:rPr>
        <w:t xml:space="preserve">ground as the features above it and the choice of the parameters </w:t>
      </w:r>
      <w:r w:rsidR="003E758B">
        <w:rPr>
          <w:rFonts w:ascii="Garamond" w:hAnsi="Garamond" w:cs="Times New Roman"/>
        </w:rPr>
        <w:t>affected</w:t>
      </w:r>
      <w:r w:rsidRPr="00961666">
        <w:rPr>
          <w:rFonts w:ascii="Garamond" w:hAnsi="Garamond" w:cs="Times New Roman"/>
        </w:rPr>
        <w:t xml:space="preserve"> the nature of Digital Terrain Model that would be generated, hence a perfect Digital Terrain Model could not be obtained at </w:t>
      </w:r>
      <w:r w:rsidR="003E758B">
        <w:rPr>
          <w:rFonts w:ascii="Garamond" w:hAnsi="Garamond" w:cs="Times New Roman"/>
        </w:rPr>
        <w:t xml:space="preserve">the </w:t>
      </w:r>
      <w:r w:rsidRPr="00961666">
        <w:rPr>
          <w:rFonts w:ascii="Garamond" w:hAnsi="Garamond" w:cs="Times New Roman"/>
        </w:rPr>
        <w:t xml:space="preserve">first trial, so </w:t>
      </w:r>
      <w:r w:rsidR="003E758B">
        <w:rPr>
          <w:rFonts w:ascii="Garamond" w:hAnsi="Garamond" w:cs="Times New Roman"/>
        </w:rPr>
        <w:t>several</w:t>
      </w:r>
      <w:r w:rsidRPr="00961666">
        <w:rPr>
          <w:rFonts w:ascii="Garamond" w:hAnsi="Garamond" w:cs="Times New Roman"/>
        </w:rPr>
        <w:t xml:space="preserve"> trials were incorporated using different values for the same parameters which generated several Digital Terrain models and the one closest to accurate was selected from it. Below are the results of the different classifications which were undertaken and after the classifications, the “2</w:t>
      </w:r>
      <w:r w:rsidRPr="00961666">
        <w:rPr>
          <w:rFonts w:ascii="Garamond" w:hAnsi="Garamond" w:cs="Times New Roman"/>
          <w:vertAlign w:val="superscript"/>
        </w:rPr>
        <w:t>nd</w:t>
      </w:r>
      <w:r w:rsidRPr="00961666">
        <w:rPr>
          <w:rFonts w:ascii="Garamond" w:hAnsi="Garamond" w:cs="Times New Roman"/>
        </w:rPr>
        <w:t xml:space="preserve"> Classification” was selected to generate contours.</w:t>
      </w:r>
    </w:p>
    <w:p w14:paraId="529E5DDC" w14:textId="77777777" w:rsidR="00961666" w:rsidRPr="00961666" w:rsidRDefault="00961666" w:rsidP="003A0A46">
      <w:pPr>
        <w:spacing w:line="360" w:lineRule="auto"/>
        <w:jc w:val="center"/>
        <w:rPr>
          <w:rFonts w:ascii="Garamond" w:hAnsi="Garamond" w:cs="Times New Roman"/>
        </w:rPr>
      </w:pPr>
      <w:r w:rsidRPr="00961666">
        <w:rPr>
          <w:rFonts w:ascii="Garamond" w:hAnsi="Garamond" w:cs="Times New Roman"/>
          <w:noProof/>
        </w:rPr>
        <w:drawing>
          <wp:inline distT="0" distB="0" distL="0" distR="0" wp14:anchorId="064E23ED" wp14:editId="09DBADF1">
            <wp:extent cx="4638674" cy="14763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7" cstate="print">
                      <a:extLst>
                        <a:ext uri="{28A0092B-C50C-407E-A947-70E740481C1C}">
                          <a14:useLocalDpi xmlns:a14="http://schemas.microsoft.com/office/drawing/2010/main" val="0"/>
                        </a:ext>
                      </a:extLst>
                    </a:blip>
                    <a:srcRect l="2621" t="2213" r="22294" b="66599"/>
                    <a:stretch/>
                  </pic:blipFill>
                  <pic:spPr bwMode="auto">
                    <a:xfrm>
                      <a:off x="0" y="0"/>
                      <a:ext cx="4679161" cy="1489261"/>
                    </a:xfrm>
                    <a:prstGeom prst="rect">
                      <a:avLst/>
                    </a:prstGeom>
                    <a:ln>
                      <a:noFill/>
                    </a:ln>
                    <a:extLst>
                      <a:ext uri="{53640926-AAD7-44D8-BBD7-CCE9431645EC}">
                        <a14:shadowObscured xmlns:a14="http://schemas.microsoft.com/office/drawing/2010/main"/>
                      </a:ext>
                    </a:extLst>
                  </pic:spPr>
                </pic:pic>
              </a:graphicData>
            </a:graphic>
          </wp:inline>
        </w:drawing>
      </w:r>
    </w:p>
    <w:p w14:paraId="74CC3163" w14:textId="52ADB937" w:rsidR="00961666" w:rsidRPr="00961666" w:rsidRDefault="00961666" w:rsidP="003A0A46">
      <w:pPr>
        <w:spacing w:line="360" w:lineRule="auto"/>
        <w:jc w:val="center"/>
        <w:rPr>
          <w:rFonts w:ascii="Garamond" w:hAnsi="Garamond" w:cs="Times New Roman"/>
          <w:b/>
        </w:rPr>
      </w:pPr>
      <w:bookmarkStart w:id="32" w:name="_Toc115442944"/>
      <w:r w:rsidRPr="00961666">
        <w:rPr>
          <w:rFonts w:ascii="Garamond" w:hAnsi="Garamond" w:cs="Times New Roman"/>
          <w:b/>
        </w:rPr>
        <w:t xml:space="preserve">Figure </w:t>
      </w:r>
      <w:r w:rsidR="00CD30EC">
        <w:rPr>
          <w:rFonts w:ascii="Garamond" w:hAnsi="Garamond" w:cs="Times New Roman"/>
          <w:b/>
        </w:rPr>
        <w:t>7.</w:t>
      </w:r>
      <w:r w:rsidRPr="00961666">
        <w:rPr>
          <w:rFonts w:ascii="Garamond" w:hAnsi="Garamond" w:cs="Times New Roman"/>
          <w:b/>
        </w:rPr>
        <w:t xml:space="preserve"> DTMs generated after different classifications</w:t>
      </w:r>
      <w:bookmarkEnd w:id="32"/>
    </w:p>
    <w:p w14:paraId="588F9993" w14:textId="41ED56FE" w:rsidR="00961666" w:rsidRPr="00961666" w:rsidRDefault="00961666" w:rsidP="00961666">
      <w:pPr>
        <w:spacing w:line="360" w:lineRule="auto"/>
        <w:jc w:val="both"/>
        <w:rPr>
          <w:rFonts w:ascii="Garamond" w:hAnsi="Garamond" w:cs="Times New Roman"/>
          <w:b/>
          <w:bCs/>
          <w:iCs/>
        </w:rPr>
      </w:pPr>
      <w:bookmarkStart w:id="33" w:name="_Toc115442914"/>
      <w:r w:rsidRPr="00961666">
        <w:rPr>
          <w:rFonts w:ascii="Garamond" w:hAnsi="Garamond" w:cs="Times New Roman"/>
          <w:b/>
          <w:bCs/>
          <w:iCs/>
        </w:rPr>
        <w:t xml:space="preserve">Geodatabase and </w:t>
      </w:r>
      <w:bookmarkEnd w:id="33"/>
      <w:r w:rsidR="003A0A46" w:rsidRPr="003A0A46">
        <w:rPr>
          <w:rFonts w:ascii="Garamond" w:hAnsi="Garamond" w:cs="Times New Roman"/>
          <w:b/>
          <w:bCs/>
          <w:iCs/>
        </w:rPr>
        <w:t>Maps</w:t>
      </w:r>
    </w:p>
    <w:p w14:paraId="11045361" w14:textId="4D692D1E" w:rsidR="00961666" w:rsidRPr="00961666" w:rsidRDefault="00961666" w:rsidP="00961666">
      <w:pPr>
        <w:spacing w:line="360" w:lineRule="auto"/>
        <w:jc w:val="both"/>
        <w:rPr>
          <w:rFonts w:ascii="Garamond" w:hAnsi="Garamond" w:cs="Times New Roman"/>
        </w:rPr>
      </w:pPr>
      <w:r w:rsidRPr="00961666">
        <w:rPr>
          <w:rFonts w:ascii="Garamond" w:hAnsi="Garamond" w:cs="Times New Roman"/>
        </w:rPr>
        <w:t xml:space="preserve">To generate the drainage system map of the study area, several activities led to the creation of a geodatabase with the data obtained. In the ArcMap 10.5 software, the DTM, </w:t>
      </w:r>
      <w:r w:rsidR="003E758B">
        <w:rPr>
          <w:rFonts w:ascii="Garamond" w:hAnsi="Garamond" w:cs="Times New Roman"/>
        </w:rPr>
        <w:t>orthophoto mosaic</w:t>
      </w:r>
      <w:r w:rsidRPr="00961666">
        <w:rPr>
          <w:rFonts w:ascii="Garamond" w:hAnsi="Garamond" w:cs="Times New Roman"/>
        </w:rPr>
        <w:t xml:space="preserve">, and inventory data were used to create a geodatabase concerning the drainage system in the study area. Creating the geodatabase featured several processes like Georeferencing, digitizing, and contour and surface contour generation. Each of the processes generated distinct </w:t>
      </w:r>
      <w:r w:rsidR="003A0A46">
        <w:rPr>
          <w:rFonts w:ascii="Garamond" w:hAnsi="Garamond" w:cs="Times New Roman"/>
        </w:rPr>
        <w:t>results</w:t>
      </w:r>
      <w:r w:rsidRPr="00961666">
        <w:rPr>
          <w:rFonts w:ascii="Garamond" w:hAnsi="Garamond" w:cs="Times New Roman"/>
        </w:rPr>
        <w:t xml:space="preserve"> for subsequent processes. Georeferencing was done to relate the </w:t>
      </w:r>
      <w:r w:rsidR="003A0A46">
        <w:rPr>
          <w:rFonts w:ascii="Garamond" w:hAnsi="Garamond" w:cs="Times New Roman"/>
        </w:rPr>
        <w:t>orthophoto mosaic</w:t>
      </w:r>
      <w:r w:rsidRPr="00961666">
        <w:rPr>
          <w:rFonts w:ascii="Garamond" w:hAnsi="Garamond" w:cs="Times New Roman"/>
        </w:rPr>
        <w:t xml:space="preserve"> generated from the drone images to ground coordinates. This was done using the ground control coordinates obtained.</w:t>
      </w:r>
      <w:r w:rsidR="00C666B8">
        <w:rPr>
          <w:rFonts w:ascii="Garamond" w:hAnsi="Garamond" w:cs="Times New Roman"/>
        </w:rPr>
        <w:t xml:space="preserve"> </w:t>
      </w:r>
      <w:r w:rsidRPr="00961666">
        <w:rPr>
          <w:rFonts w:ascii="Garamond" w:hAnsi="Garamond" w:cs="Times New Roman"/>
        </w:rPr>
        <w:t>Through spatial data analysis tools in the ArcMap environment, the DTM helped generate a contour map.</w:t>
      </w:r>
    </w:p>
    <w:p w14:paraId="6DFF72C6" w14:textId="77777777" w:rsidR="00961666" w:rsidRPr="00961666" w:rsidRDefault="00961666" w:rsidP="00961666">
      <w:pPr>
        <w:spacing w:line="360" w:lineRule="auto"/>
        <w:jc w:val="both"/>
        <w:rPr>
          <w:rFonts w:ascii="Garamond" w:hAnsi="Garamond" w:cs="Times New Roman"/>
        </w:rPr>
      </w:pPr>
      <w:r w:rsidRPr="00961666">
        <w:rPr>
          <w:rFonts w:ascii="Garamond" w:hAnsi="Garamond" w:cs="Times New Roman"/>
          <w:noProof/>
        </w:rPr>
        <w:drawing>
          <wp:inline distT="0" distB="0" distL="0" distR="0" wp14:anchorId="655A3F8E" wp14:editId="5F31A3BF">
            <wp:extent cx="5924550" cy="4267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63406" cy="4295186"/>
                    </a:xfrm>
                    <a:prstGeom prst="rect">
                      <a:avLst/>
                    </a:prstGeom>
                  </pic:spPr>
                </pic:pic>
              </a:graphicData>
            </a:graphic>
          </wp:inline>
        </w:drawing>
      </w:r>
    </w:p>
    <w:p w14:paraId="7BE2FB28" w14:textId="319CD6E0" w:rsidR="00961666" w:rsidRPr="00961666" w:rsidRDefault="00961666" w:rsidP="00C666B8">
      <w:pPr>
        <w:spacing w:line="360" w:lineRule="auto"/>
        <w:jc w:val="center"/>
        <w:rPr>
          <w:rFonts w:ascii="Garamond" w:hAnsi="Garamond" w:cs="Times New Roman"/>
          <w:b/>
        </w:rPr>
      </w:pPr>
      <w:bookmarkStart w:id="34" w:name="_Toc115442945"/>
      <w:r w:rsidRPr="00961666">
        <w:rPr>
          <w:rFonts w:ascii="Garamond" w:hAnsi="Garamond" w:cs="Times New Roman"/>
          <w:b/>
        </w:rPr>
        <w:t xml:space="preserve">Figure </w:t>
      </w:r>
      <w:r w:rsidR="00CD30EC">
        <w:rPr>
          <w:rFonts w:ascii="Garamond" w:hAnsi="Garamond" w:cs="Times New Roman"/>
          <w:b/>
        </w:rPr>
        <w:t>8.</w:t>
      </w:r>
      <w:r w:rsidRPr="00961666">
        <w:rPr>
          <w:rFonts w:ascii="Garamond" w:hAnsi="Garamond" w:cs="Times New Roman"/>
          <w:b/>
        </w:rPr>
        <w:t xml:space="preserve"> Contour map of study area</w:t>
      </w:r>
      <w:bookmarkEnd w:id="34"/>
    </w:p>
    <w:p w14:paraId="4DCA16A8" w14:textId="6F888F81" w:rsidR="00961666" w:rsidRPr="00961666" w:rsidRDefault="00961666" w:rsidP="00961666">
      <w:pPr>
        <w:spacing w:line="360" w:lineRule="auto"/>
        <w:jc w:val="both"/>
        <w:rPr>
          <w:rFonts w:ascii="Garamond" w:hAnsi="Garamond" w:cs="Times New Roman"/>
        </w:rPr>
      </w:pPr>
      <w:r w:rsidRPr="00961666">
        <w:rPr>
          <w:rFonts w:ascii="Garamond" w:hAnsi="Garamond" w:cs="Times New Roman"/>
        </w:rPr>
        <w:t xml:space="preserve">Several features of interest such as the drains, stream (a natural channel), roads, buildings, </w:t>
      </w:r>
      <w:r w:rsidR="003E758B">
        <w:rPr>
          <w:rFonts w:ascii="Garamond" w:hAnsi="Garamond" w:cs="Times New Roman"/>
        </w:rPr>
        <w:t>etc.</w:t>
      </w:r>
      <w:r w:rsidRPr="00961666">
        <w:rPr>
          <w:rFonts w:ascii="Garamond" w:hAnsi="Garamond" w:cs="Times New Roman"/>
        </w:rPr>
        <w:t xml:space="preserve"> were all generated from the </w:t>
      </w:r>
      <w:r w:rsidR="003E758B">
        <w:rPr>
          <w:rFonts w:ascii="Garamond" w:hAnsi="Garamond" w:cs="Times New Roman"/>
        </w:rPr>
        <w:t>orthophoto mosaic</w:t>
      </w:r>
      <w:r w:rsidRPr="00961666">
        <w:rPr>
          <w:rFonts w:ascii="Garamond" w:hAnsi="Garamond" w:cs="Times New Roman"/>
        </w:rPr>
        <w:t xml:space="preserve"> in the ArcMap environment. Culverts were also plotted and the respective inventory data </w:t>
      </w:r>
      <w:r w:rsidR="003E758B">
        <w:rPr>
          <w:rFonts w:ascii="Garamond" w:hAnsi="Garamond" w:cs="Times New Roman"/>
        </w:rPr>
        <w:t xml:space="preserve">was </w:t>
      </w:r>
      <w:r w:rsidRPr="00961666">
        <w:rPr>
          <w:rFonts w:ascii="Garamond" w:hAnsi="Garamond" w:cs="Times New Roman"/>
        </w:rPr>
        <w:t xml:space="preserve">recorded for each </w:t>
      </w:r>
      <w:r w:rsidR="003E758B">
        <w:rPr>
          <w:rFonts w:ascii="Garamond" w:hAnsi="Garamond" w:cs="Times New Roman"/>
        </w:rPr>
        <w:t>of</w:t>
      </w:r>
      <w:r w:rsidRPr="00961666">
        <w:rPr>
          <w:rFonts w:ascii="Garamond" w:hAnsi="Garamond" w:cs="Times New Roman"/>
        </w:rPr>
        <w:t xml:space="preserve"> the attributes.</w:t>
      </w:r>
    </w:p>
    <w:p w14:paraId="5CD3FEE0" w14:textId="77777777" w:rsidR="00961666" w:rsidRPr="00961666" w:rsidRDefault="00961666" w:rsidP="00961666">
      <w:pPr>
        <w:spacing w:line="360" w:lineRule="auto"/>
        <w:jc w:val="both"/>
        <w:rPr>
          <w:rFonts w:ascii="Garamond" w:hAnsi="Garamond" w:cs="Times New Roman"/>
        </w:rPr>
      </w:pPr>
      <w:r w:rsidRPr="00961666">
        <w:rPr>
          <w:rFonts w:ascii="Garamond" w:hAnsi="Garamond" w:cs="Times New Roman"/>
          <w:noProof/>
        </w:rPr>
        <w:drawing>
          <wp:inline distT="0" distB="0" distL="0" distR="0" wp14:anchorId="3D5D148C" wp14:editId="36EA01C5">
            <wp:extent cx="6476146" cy="110744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9">
                      <a:extLst>
                        <a:ext uri="{28A0092B-C50C-407E-A947-70E740481C1C}">
                          <a14:useLocalDpi xmlns:a14="http://schemas.microsoft.com/office/drawing/2010/main" val="0"/>
                        </a:ext>
                      </a:extLst>
                    </a:blip>
                    <a:stretch>
                      <a:fillRect/>
                    </a:stretch>
                  </pic:blipFill>
                  <pic:spPr>
                    <a:xfrm>
                      <a:off x="0" y="0"/>
                      <a:ext cx="6530863" cy="1116797"/>
                    </a:xfrm>
                    <a:prstGeom prst="rect">
                      <a:avLst/>
                    </a:prstGeom>
                  </pic:spPr>
                </pic:pic>
              </a:graphicData>
            </a:graphic>
          </wp:inline>
        </w:drawing>
      </w:r>
    </w:p>
    <w:p w14:paraId="4BE5BB07" w14:textId="38D4B763" w:rsidR="00961666" w:rsidRPr="00961666" w:rsidRDefault="00961666" w:rsidP="00C666B8">
      <w:pPr>
        <w:spacing w:line="360" w:lineRule="auto"/>
        <w:jc w:val="center"/>
        <w:rPr>
          <w:rFonts w:ascii="Garamond" w:hAnsi="Garamond" w:cs="Times New Roman"/>
          <w:b/>
        </w:rPr>
      </w:pPr>
      <w:bookmarkStart w:id="35" w:name="_Toc115442946"/>
      <w:r w:rsidRPr="00961666">
        <w:rPr>
          <w:rFonts w:ascii="Garamond" w:hAnsi="Garamond" w:cs="Times New Roman"/>
          <w:b/>
        </w:rPr>
        <w:t>Figure 9</w:t>
      </w:r>
      <w:r w:rsidR="00CD30EC">
        <w:rPr>
          <w:rFonts w:ascii="Garamond" w:hAnsi="Garamond" w:cs="Times New Roman"/>
          <w:b/>
        </w:rPr>
        <w:t>.</w:t>
      </w:r>
      <w:r w:rsidRPr="00961666">
        <w:rPr>
          <w:rFonts w:ascii="Garamond" w:hAnsi="Garamond" w:cs="Times New Roman"/>
          <w:b/>
        </w:rPr>
        <w:t xml:space="preserve"> Attribute data on culverts in ArcMap</w:t>
      </w:r>
      <w:bookmarkEnd w:id="35"/>
    </w:p>
    <w:p w14:paraId="4744EBB6" w14:textId="2304A061" w:rsidR="00961666" w:rsidRPr="00961666" w:rsidRDefault="00961666" w:rsidP="00961666">
      <w:pPr>
        <w:spacing w:line="360" w:lineRule="auto"/>
        <w:jc w:val="both"/>
        <w:rPr>
          <w:rFonts w:ascii="Garamond" w:hAnsi="Garamond" w:cs="Times New Roman"/>
        </w:rPr>
      </w:pPr>
      <w:r w:rsidRPr="00961666">
        <w:rPr>
          <w:rFonts w:ascii="Garamond" w:hAnsi="Garamond" w:cs="Times New Roman"/>
        </w:rPr>
        <w:t xml:space="preserve">These datasets in turn helped to generate our maps which was the main focus of the second objective. The following are some of the maps plotted from the dataset, each is useful for different </w:t>
      </w:r>
      <w:r w:rsidR="00C666B8">
        <w:rPr>
          <w:rFonts w:ascii="Garamond" w:hAnsi="Garamond" w:cs="Times New Roman"/>
        </w:rPr>
        <w:t>purposes</w:t>
      </w:r>
      <w:r w:rsidRPr="00961666">
        <w:rPr>
          <w:rFonts w:ascii="Garamond" w:hAnsi="Garamond" w:cs="Times New Roman"/>
        </w:rPr>
        <w:t xml:space="preserve"> as they will be used to do analysis and describe the drainage system as mapped.</w:t>
      </w:r>
    </w:p>
    <w:p w14:paraId="3A137BBC" w14:textId="77777777" w:rsidR="00961666" w:rsidRPr="00961666" w:rsidRDefault="00961666" w:rsidP="00961666">
      <w:pPr>
        <w:spacing w:line="360" w:lineRule="auto"/>
        <w:jc w:val="both"/>
        <w:rPr>
          <w:rFonts w:ascii="Garamond" w:hAnsi="Garamond" w:cs="Times New Roman"/>
        </w:rPr>
      </w:pPr>
      <w:r w:rsidRPr="00961666">
        <w:rPr>
          <w:rFonts w:ascii="Garamond" w:hAnsi="Garamond" w:cs="Times New Roman"/>
          <w:noProof/>
        </w:rPr>
        <w:drawing>
          <wp:inline distT="0" distB="0" distL="0" distR="0" wp14:anchorId="4A52C446" wp14:editId="5AF4200D">
            <wp:extent cx="6067425" cy="7667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53178" cy="7775994"/>
                    </a:xfrm>
                    <a:prstGeom prst="rect">
                      <a:avLst/>
                    </a:prstGeom>
                  </pic:spPr>
                </pic:pic>
              </a:graphicData>
            </a:graphic>
          </wp:inline>
        </w:drawing>
      </w:r>
    </w:p>
    <w:p w14:paraId="187EB43D" w14:textId="78D8C9AD" w:rsidR="00961666" w:rsidRPr="00961666" w:rsidRDefault="00961666" w:rsidP="00624A38">
      <w:pPr>
        <w:spacing w:line="360" w:lineRule="auto"/>
        <w:jc w:val="center"/>
        <w:rPr>
          <w:rFonts w:ascii="Garamond" w:hAnsi="Garamond" w:cs="Times New Roman"/>
          <w:b/>
        </w:rPr>
      </w:pPr>
      <w:bookmarkStart w:id="36" w:name="_Toc115442947"/>
      <w:r w:rsidRPr="00961666">
        <w:rPr>
          <w:rFonts w:ascii="Garamond" w:hAnsi="Garamond" w:cs="Times New Roman"/>
          <w:b/>
        </w:rPr>
        <w:t xml:space="preserve">Figure </w:t>
      </w:r>
      <w:r w:rsidR="00CD30EC">
        <w:rPr>
          <w:rFonts w:ascii="Garamond" w:hAnsi="Garamond" w:cs="Times New Roman"/>
          <w:b/>
        </w:rPr>
        <w:t>10.</w:t>
      </w:r>
      <w:r w:rsidRPr="00961666">
        <w:rPr>
          <w:rFonts w:ascii="Garamond" w:hAnsi="Garamond" w:cs="Times New Roman"/>
          <w:b/>
        </w:rPr>
        <w:t xml:space="preserve"> Map of drains and buildings</w:t>
      </w:r>
      <w:bookmarkEnd w:id="36"/>
    </w:p>
    <w:p w14:paraId="4FD552F0" w14:textId="77777777" w:rsidR="00961666" w:rsidRPr="00961666" w:rsidRDefault="00961666" w:rsidP="00961666">
      <w:pPr>
        <w:spacing w:line="360" w:lineRule="auto"/>
        <w:jc w:val="both"/>
        <w:rPr>
          <w:rFonts w:ascii="Garamond" w:hAnsi="Garamond" w:cs="Times New Roman"/>
        </w:rPr>
      </w:pPr>
      <w:r w:rsidRPr="00961666">
        <w:rPr>
          <w:rFonts w:ascii="Garamond" w:hAnsi="Garamond" w:cs="Times New Roman"/>
        </w:rPr>
        <w:t xml:space="preserve">    </w:t>
      </w:r>
      <w:r w:rsidRPr="00961666">
        <w:rPr>
          <w:rFonts w:ascii="Garamond" w:hAnsi="Garamond" w:cs="Times New Roman"/>
          <w:noProof/>
        </w:rPr>
        <w:drawing>
          <wp:inline distT="0" distB="0" distL="0" distR="0" wp14:anchorId="1A5CB10D" wp14:editId="3A61D6F9">
            <wp:extent cx="5636895" cy="7362825"/>
            <wp:effectExtent l="0" t="0" r="190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39296" cy="7365961"/>
                    </a:xfrm>
                    <a:prstGeom prst="rect">
                      <a:avLst/>
                    </a:prstGeom>
                  </pic:spPr>
                </pic:pic>
              </a:graphicData>
            </a:graphic>
          </wp:inline>
        </w:drawing>
      </w:r>
    </w:p>
    <w:p w14:paraId="45DBA5AB" w14:textId="27081918" w:rsidR="00961666" w:rsidRPr="00961666" w:rsidRDefault="00961666" w:rsidP="00C666B8">
      <w:pPr>
        <w:spacing w:line="360" w:lineRule="auto"/>
        <w:jc w:val="center"/>
        <w:rPr>
          <w:rFonts w:ascii="Garamond" w:hAnsi="Garamond" w:cs="Times New Roman"/>
          <w:b/>
        </w:rPr>
      </w:pPr>
      <w:bookmarkStart w:id="37" w:name="_Toc115442948"/>
      <w:r w:rsidRPr="00961666">
        <w:rPr>
          <w:rFonts w:ascii="Garamond" w:hAnsi="Garamond" w:cs="Times New Roman"/>
          <w:b/>
        </w:rPr>
        <w:t xml:space="preserve">Figure </w:t>
      </w:r>
      <w:r w:rsidR="00CD30EC">
        <w:rPr>
          <w:rFonts w:ascii="Garamond" w:hAnsi="Garamond" w:cs="Times New Roman"/>
          <w:b/>
        </w:rPr>
        <w:t xml:space="preserve">11. </w:t>
      </w:r>
      <w:r w:rsidRPr="00961666">
        <w:rPr>
          <w:rFonts w:ascii="Garamond" w:hAnsi="Garamond" w:cs="Times New Roman"/>
          <w:b/>
        </w:rPr>
        <w:t>Map of drains and contours</w:t>
      </w:r>
      <w:bookmarkEnd w:id="37"/>
    </w:p>
    <w:p w14:paraId="166F5ADA" w14:textId="77777777" w:rsidR="00961666" w:rsidRPr="00961666" w:rsidRDefault="00961666" w:rsidP="00961666">
      <w:pPr>
        <w:spacing w:line="360" w:lineRule="auto"/>
        <w:jc w:val="both"/>
        <w:rPr>
          <w:rFonts w:ascii="Garamond" w:hAnsi="Garamond" w:cs="Times New Roman"/>
        </w:rPr>
      </w:pPr>
    </w:p>
    <w:p w14:paraId="48FD2CD8" w14:textId="77777777" w:rsidR="00961666" w:rsidRPr="00961666" w:rsidRDefault="00961666" w:rsidP="00961666">
      <w:pPr>
        <w:spacing w:line="360" w:lineRule="auto"/>
        <w:jc w:val="both"/>
        <w:rPr>
          <w:rFonts w:ascii="Garamond" w:hAnsi="Garamond" w:cs="Times New Roman"/>
        </w:rPr>
      </w:pPr>
    </w:p>
    <w:p w14:paraId="33AE3788" w14:textId="77777777" w:rsidR="00961666" w:rsidRPr="00961666" w:rsidRDefault="00961666" w:rsidP="00961666">
      <w:pPr>
        <w:spacing w:line="360" w:lineRule="auto"/>
        <w:jc w:val="both"/>
        <w:rPr>
          <w:rFonts w:ascii="Garamond" w:hAnsi="Garamond" w:cs="Times New Roman"/>
        </w:rPr>
      </w:pPr>
      <w:r w:rsidRPr="00961666">
        <w:rPr>
          <w:rFonts w:ascii="Garamond" w:hAnsi="Garamond" w:cs="Times New Roman"/>
          <w:noProof/>
        </w:rPr>
        <w:drawing>
          <wp:inline distT="0" distB="0" distL="0" distR="0" wp14:anchorId="50A64D59" wp14:editId="59F3A638">
            <wp:extent cx="5544820" cy="715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51122" cy="7161405"/>
                    </a:xfrm>
                    <a:prstGeom prst="rect">
                      <a:avLst/>
                    </a:prstGeom>
                  </pic:spPr>
                </pic:pic>
              </a:graphicData>
            </a:graphic>
          </wp:inline>
        </w:drawing>
      </w:r>
    </w:p>
    <w:p w14:paraId="0E8576A8" w14:textId="63E60585" w:rsidR="00C666B8" w:rsidRPr="00C666B8" w:rsidRDefault="00961666" w:rsidP="00C666B8">
      <w:pPr>
        <w:spacing w:line="360" w:lineRule="auto"/>
        <w:jc w:val="center"/>
        <w:rPr>
          <w:rFonts w:ascii="Garamond" w:hAnsi="Garamond" w:cs="Times New Roman"/>
          <w:b/>
        </w:rPr>
      </w:pPr>
      <w:bookmarkStart w:id="38" w:name="_Toc115442949"/>
      <w:r w:rsidRPr="00961666">
        <w:rPr>
          <w:rFonts w:ascii="Garamond" w:hAnsi="Garamond" w:cs="Times New Roman"/>
          <w:b/>
        </w:rPr>
        <w:t xml:space="preserve">Figure </w:t>
      </w:r>
      <w:r w:rsidR="00CD30EC">
        <w:rPr>
          <w:rFonts w:ascii="Garamond" w:hAnsi="Garamond" w:cs="Times New Roman"/>
          <w:b/>
        </w:rPr>
        <w:t xml:space="preserve">12. </w:t>
      </w:r>
      <w:r w:rsidRPr="00961666">
        <w:rPr>
          <w:rFonts w:ascii="Garamond" w:hAnsi="Garamond" w:cs="Times New Roman"/>
          <w:b/>
        </w:rPr>
        <w:t xml:space="preserve"> Map of drains and road</w:t>
      </w:r>
      <w:bookmarkEnd w:id="38"/>
    </w:p>
    <w:p w14:paraId="1EFCF910" w14:textId="762DE9A6" w:rsidR="00961666" w:rsidRPr="00961666" w:rsidRDefault="00961666" w:rsidP="00961666">
      <w:pPr>
        <w:spacing w:line="360" w:lineRule="auto"/>
        <w:jc w:val="both"/>
        <w:rPr>
          <w:rFonts w:ascii="Garamond" w:hAnsi="Garamond" w:cs="Times New Roman"/>
          <w:bCs/>
        </w:rPr>
      </w:pPr>
      <w:r w:rsidRPr="00961666">
        <w:rPr>
          <w:rFonts w:ascii="Garamond" w:hAnsi="Garamond" w:cs="Times New Roman"/>
        </w:rPr>
        <w:t xml:space="preserve">The drainage system map was finally generated by combining the necessary features in the same ArcMap environment. The drainage system map and all other outputs made in the GIS environment were used for explanation, </w:t>
      </w:r>
      <w:r w:rsidR="003E758B">
        <w:rPr>
          <w:rFonts w:ascii="Garamond" w:hAnsi="Garamond" w:cs="Times New Roman"/>
        </w:rPr>
        <w:t xml:space="preserve">and </w:t>
      </w:r>
      <w:r w:rsidRPr="00961666">
        <w:rPr>
          <w:rFonts w:ascii="Garamond" w:hAnsi="Garamond" w:cs="Times New Roman"/>
        </w:rPr>
        <w:t>analysis and used to inform decisions on the drainage system in the Ayeduase community.</w:t>
      </w:r>
    </w:p>
    <w:p w14:paraId="69EBA31E" w14:textId="77777777" w:rsidR="00961666" w:rsidRPr="00961666" w:rsidRDefault="00961666" w:rsidP="00961666">
      <w:pPr>
        <w:spacing w:line="360" w:lineRule="auto"/>
        <w:jc w:val="both"/>
        <w:rPr>
          <w:rFonts w:ascii="Garamond" w:hAnsi="Garamond" w:cs="Times New Roman"/>
        </w:rPr>
      </w:pPr>
      <w:r w:rsidRPr="00961666">
        <w:rPr>
          <w:rFonts w:ascii="Garamond" w:hAnsi="Garamond" w:cs="Times New Roman"/>
          <w:noProof/>
        </w:rPr>
        <w:drawing>
          <wp:inline distT="0" distB="0" distL="0" distR="0" wp14:anchorId="6486BE9E" wp14:editId="204BA6DD">
            <wp:extent cx="5222240" cy="6758225"/>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30367" cy="6768743"/>
                    </a:xfrm>
                    <a:prstGeom prst="rect">
                      <a:avLst/>
                    </a:prstGeom>
                  </pic:spPr>
                </pic:pic>
              </a:graphicData>
            </a:graphic>
          </wp:inline>
        </w:drawing>
      </w:r>
    </w:p>
    <w:p w14:paraId="7B48EDC2" w14:textId="071023B9" w:rsidR="00C666B8" w:rsidRDefault="00961666" w:rsidP="00C666B8">
      <w:pPr>
        <w:spacing w:line="360" w:lineRule="auto"/>
        <w:jc w:val="center"/>
        <w:rPr>
          <w:rFonts w:ascii="Garamond" w:hAnsi="Garamond" w:cs="Times New Roman"/>
          <w:b/>
        </w:rPr>
      </w:pPr>
      <w:bookmarkStart w:id="39" w:name="_Toc115442950"/>
      <w:r w:rsidRPr="00961666">
        <w:rPr>
          <w:rFonts w:ascii="Garamond" w:hAnsi="Garamond" w:cs="Times New Roman"/>
          <w:b/>
        </w:rPr>
        <w:t xml:space="preserve">Figure </w:t>
      </w:r>
      <w:r w:rsidR="00CD30EC">
        <w:rPr>
          <w:rFonts w:ascii="Garamond" w:hAnsi="Garamond" w:cs="Times New Roman"/>
          <w:b/>
        </w:rPr>
        <w:t>13.</w:t>
      </w:r>
      <w:r w:rsidRPr="00961666">
        <w:rPr>
          <w:rFonts w:ascii="Garamond" w:hAnsi="Garamond" w:cs="Times New Roman"/>
          <w:b/>
        </w:rPr>
        <w:t xml:space="preserve"> Drainage system map of </w:t>
      </w:r>
      <w:r w:rsidR="003E758B">
        <w:rPr>
          <w:rFonts w:ascii="Garamond" w:hAnsi="Garamond" w:cs="Times New Roman"/>
          <w:b/>
        </w:rPr>
        <w:t xml:space="preserve">the </w:t>
      </w:r>
      <w:r w:rsidRPr="00961666">
        <w:rPr>
          <w:rFonts w:ascii="Garamond" w:hAnsi="Garamond" w:cs="Times New Roman"/>
          <w:b/>
        </w:rPr>
        <w:t>study area</w:t>
      </w:r>
      <w:bookmarkStart w:id="40" w:name="_Toc115442915"/>
      <w:bookmarkEnd w:id="39"/>
    </w:p>
    <w:p w14:paraId="4380E494" w14:textId="0B37EB42" w:rsidR="00961666" w:rsidRPr="00961666" w:rsidRDefault="00961666" w:rsidP="00C666B8">
      <w:pPr>
        <w:spacing w:line="360" w:lineRule="auto"/>
        <w:rPr>
          <w:rFonts w:ascii="Garamond" w:hAnsi="Garamond" w:cs="Times New Roman"/>
          <w:b/>
          <w:bCs/>
          <w:iCs/>
        </w:rPr>
      </w:pPr>
      <w:r w:rsidRPr="00961666">
        <w:rPr>
          <w:rFonts w:ascii="Garamond" w:hAnsi="Garamond" w:cs="Times New Roman"/>
          <w:b/>
          <w:bCs/>
          <w:iCs/>
        </w:rPr>
        <w:t xml:space="preserve"> Description of Maps</w:t>
      </w:r>
      <w:bookmarkEnd w:id="40"/>
    </w:p>
    <w:p w14:paraId="364A061C" w14:textId="1939DB8D" w:rsidR="000D70DA" w:rsidRDefault="00961666" w:rsidP="000D70DA">
      <w:pPr>
        <w:spacing w:line="360" w:lineRule="auto"/>
        <w:jc w:val="both"/>
        <w:rPr>
          <w:rFonts w:ascii="Garamond" w:hAnsi="Garamond" w:cs="Times New Roman"/>
        </w:rPr>
      </w:pPr>
      <w:r w:rsidRPr="00961666">
        <w:rPr>
          <w:rFonts w:ascii="Garamond" w:hAnsi="Garamond" w:cs="Times New Roman"/>
        </w:rPr>
        <w:t>To prevent clouded layers consequently resulting in a clumsy map, the various layers were combined differently to form different maps that could show very nice relationships among the various components of the drainage system. The different maps made are in Figure</w:t>
      </w:r>
      <w:r w:rsidR="00CD30EC">
        <w:rPr>
          <w:rFonts w:ascii="Garamond" w:hAnsi="Garamond" w:cs="Times New Roman"/>
        </w:rPr>
        <w:t xml:space="preserve"> </w:t>
      </w:r>
      <w:r w:rsidR="000D70DA">
        <w:rPr>
          <w:rFonts w:ascii="Garamond" w:hAnsi="Garamond" w:cs="Times New Roman"/>
        </w:rPr>
        <w:t>8</w:t>
      </w:r>
      <w:r w:rsidRPr="00961666">
        <w:rPr>
          <w:rFonts w:ascii="Garamond" w:hAnsi="Garamond" w:cs="Times New Roman"/>
        </w:rPr>
        <w:t>, Figure</w:t>
      </w:r>
      <w:r w:rsidR="000D70DA">
        <w:rPr>
          <w:rFonts w:ascii="Garamond" w:hAnsi="Garamond" w:cs="Times New Roman"/>
        </w:rPr>
        <w:t xml:space="preserve"> 10</w:t>
      </w:r>
      <w:r w:rsidRPr="00961666">
        <w:rPr>
          <w:rFonts w:ascii="Garamond" w:hAnsi="Garamond" w:cs="Times New Roman"/>
        </w:rPr>
        <w:t xml:space="preserve">, Figure </w:t>
      </w:r>
      <w:r w:rsidR="00334407">
        <w:rPr>
          <w:rFonts w:ascii="Garamond" w:hAnsi="Garamond" w:cs="Times New Roman"/>
        </w:rPr>
        <w:t>11</w:t>
      </w:r>
      <w:r w:rsidRPr="00961666">
        <w:rPr>
          <w:rFonts w:ascii="Garamond" w:hAnsi="Garamond" w:cs="Times New Roman"/>
        </w:rPr>
        <w:t xml:space="preserve">, </w:t>
      </w:r>
      <w:r w:rsidR="00334407">
        <w:rPr>
          <w:rFonts w:ascii="Garamond" w:hAnsi="Garamond" w:cs="Times New Roman"/>
        </w:rPr>
        <w:t xml:space="preserve">Figure 12, </w:t>
      </w:r>
      <w:r w:rsidRPr="00961666">
        <w:rPr>
          <w:rFonts w:ascii="Garamond" w:hAnsi="Garamond" w:cs="Times New Roman"/>
        </w:rPr>
        <w:t xml:space="preserve">and Figure </w:t>
      </w:r>
      <w:r w:rsidR="00CD30EC">
        <w:rPr>
          <w:rFonts w:ascii="Garamond" w:hAnsi="Garamond" w:cs="Times New Roman"/>
        </w:rPr>
        <w:t>13</w:t>
      </w:r>
      <w:r w:rsidRPr="00961666">
        <w:rPr>
          <w:rFonts w:ascii="Garamond" w:hAnsi="Garamond" w:cs="Times New Roman"/>
        </w:rPr>
        <w:t>.</w:t>
      </w:r>
      <w:r w:rsidR="00C666B8">
        <w:rPr>
          <w:rFonts w:ascii="Garamond" w:hAnsi="Garamond" w:cs="Times New Roman"/>
        </w:rPr>
        <w:t xml:space="preserve"> </w:t>
      </w:r>
      <w:r w:rsidRPr="00961666">
        <w:rPr>
          <w:rFonts w:ascii="Garamond" w:hAnsi="Garamond" w:cs="Times New Roman"/>
        </w:rPr>
        <w:t xml:space="preserve">The contour of the community is shown in Figure </w:t>
      </w:r>
      <w:r w:rsidR="000D70DA">
        <w:rPr>
          <w:rFonts w:ascii="Garamond" w:hAnsi="Garamond" w:cs="Times New Roman"/>
        </w:rPr>
        <w:t>8</w:t>
      </w:r>
      <w:r w:rsidRPr="00961666">
        <w:rPr>
          <w:rFonts w:ascii="Garamond" w:hAnsi="Garamond" w:cs="Times New Roman"/>
        </w:rPr>
        <w:t xml:space="preserve">, the contours are plotted in a 2-meter interval with major contours at every 10-meter interval. Gradients in most parts of the map were mostly between 3% - 9% which reveals that most </w:t>
      </w:r>
      <w:r w:rsidR="00C666B8">
        <w:rPr>
          <w:rFonts w:ascii="Garamond" w:hAnsi="Garamond" w:cs="Times New Roman"/>
        </w:rPr>
        <w:t>parts</w:t>
      </w:r>
      <w:r w:rsidRPr="00961666">
        <w:rPr>
          <w:rFonts w:ascii="Garamond" w:hAnsi="Garamond" w:cs="Times New Roman"/>
        </w:rPr>
        <w:t xml:space="preserve"> of the community have </w:t>
      </w:r>
      <w:r w:rsidR="003E758B">
        <w:rPr>
          <w:rFonts w:ascii="Garamond" w:hAnsi="Garamond" w:cs="Times New Roman"/>
        </w:rPr>
        <w:t xml:space="preserve">a </w:t>
      </w:r>
      <w:r w:rsidRPr="00961666">
        <w:rPr>
          <w:rFonts w:ascii="Garamond" w:hAnsi="Garamond" w:cs="Times New Roman"/>
        </w:rPr>
        <w:t>gentle slope</w:t>
      </w:r>
      <w:r w:rsidR="003E758B">
        <w:rPr>
          <w:rFonts w:ascii="Garamond" w:hAnsi="Garamond" w:cs="Times New Roman"/>
        </w:rPr>
        <w:t xml:space="preserve"> of t</w:t>
      </w:r>
      <w:r w:rsidRPr="00961666">
        <w:rPr>
          <w:rFonts w:ascii="Garamond" w:hAnsi="Garamond" w:cs="Times New Roman"/>
        </w:rPr>
        <w:t>he gradients were esti</w:t>
      </w:r>
      <w:r w:rsidR="00CD30EC">
        <w:rPr>
          <w:rFonts w:ascii="Garamond" w:hAnsi="Garamond" w:cs="Times New Roman"/>
        </w:rPr>
        <w:t>m</w:t>
      </w:r>
      <w:r w:rsidRPr="00961666">
        <w:rPr>
          <w:rFonts w:ascii="Garamond" w:hAnsi="Garamond" w:cs="Times New Roman"/>
        </w:rPr>
        <w:t>ated</w:t>
      </w:r>
      <w:r w:rsidR="00CD30EC">
        <w:rPr>
          <w:rFonts w:ascii="Garamond" w:hAnsi="Garamond" w:cs="Times New Roman"/>
        </w:rPr>
        <w:t xml:space="preserve"> </w:t>
      </w:r>
      <w:r w:rsidRPr="00961666">
        <w:rPr>
          <w:rFonts w:ascii="Garamond" w:hAnsi="Garamond" w:cs="Times New Roman"/>
        </w:rPr>
        <w:t>with</w:t>
      </w:r>
      <w:r w:rsidR="00CD30EC">
        <w:rPr>
          <w:rFonts w:ascii="Garamond" w:hAnsi="Garamond" w:cs="Times New Roman"/>
        </w:rPr>
        <w:t xml:space="preserve"> t</w:t>
      </w:r>
      <w:r w:rsidRPr="00961666">
        <w:rPr>
          <w:rFonts w:ascii="Garamond" w:hAnsi="Garamond" w:cs="Times New Roman"/>
        </w:rPr>
        <w:t>h</w:t>
      </w:r>
      <w:r w:rsidR="00CD30EC">
        <w:rPr>
          <w:rFonts w:ascii="Garamond" w:hAnsi="Garamond" w:cs="Times New Roman"/>
        </w:rPr>
        <w:t>e</w:t>
      </w:r>
      <w:r w:rsidRPr="00961666">
        <w:rPr>
          <w:rFonts w:ascii="Garamond" w:hAnsi="Garamond" w:cs="Times New Roman"/>
        </w:rPr>
        <w:t xml:space="preserve"> </w:t>
      </w:r>
      <w:r w:rsidR="000D70DA">
        <w:rPr>
          <w:rFonts w:ascii="Garamond" w:hAnsi="Garamond" w:cs="Times New Roman"/>
        </w:rPr>
        <w:t>cross-section</w:t>
      </w:r>
      <w:r w:rsidRPr="00961666">
        <w:rPr>
          <w:rFonts w:ascii="Garamond" w:hAnsi="Garamond" w:cs="Times New Roman"/>
        </w:rPr>
        <w:t xml:space="preserve"> metho</w:t>
      </w:r>
      <w:r w:rsidR="000D70DA">
        <w:rPr>
          <w:rFonts w:ascii="Garamond" w:hAnsi="Garamond" w:cs="Times New Roman"/>
        </w:rPr>
        <w:t>d.</w:t>
      </w:r>
    </w:p>
    <w:p w14:paraId="1B422C68" w14:textId="174465AB" w:rsidR="000D70DA" w:rsidRPr="000D70DA" w:rsidRDefault="000D70DA" w:rsidP="000D70DA">
      <w:pPr>
        <w:spacing w:line="360" w:lineRule="auto"/>
        <w:jc w:val="both"/>
        <w:rPr>
          <w:rFonts w:ascii="Garamond" w:hAnsi="Garamond" w:cs="Times New Roman"/>
        </w:rPr>
      </w:pPr>
      <m:oMathPara>
        <m:oMath>
          <m:r>
            <w:rPr>
              <w:rFonts w:ascii="Cambria Math" w:hAnsi="Cambria Math" w:cs="Times New Roman"/>
            </w:rPr>
            <m:t xml:space="preserve">m= </m:t>
          </m:r>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y</m:t>
              </m:r>
            </m:num>
            <m:den>
              <m:r>
                <m:rPr>
                  <m:sty m:val="p"/>
                </m:rPr>
                <w:rPr>
                  <w:rFonts w:ascii="Cambria Math" w:hAnsi="Cambria Math" w:cs="Times New Roman"/>
                </w:rPr>
                <m:t>Δ</m:t>
              </m:r>
              <m:r>
                <w:rPr>
                  <w:rFonts w:ascii="Cambria Math" w:hAnsi="Cambria Math" w:cs="Times New Roman"/>
                </w:rPr>
                <m:t>x</m:t>
              </m:r>
            </m:den>
          </m:f>
          <m:r>
            <w:rPr>
              <w:rFonts w:ascii="Cambria Math" w:hAnsi="Cambria Math" w:cs="Times New Roman"/>
            </w:rPr>
            <m:t xml:space="preserve"> x 100%   </m:t>
          </m:r>
        </m:oMath>
      </m:oMathPara>
    </w:p>
    <w:p w14:paraId="54AE646D" w14:textId="517C3097" w:rsidR="000D70DA" w:rsidRPr="000D70DA" w:rsidRDefault="000D70DA" w:rsidP="000D70DA">
      <w:pPr>
        <w:spacing w:line="360" w:lineRule="auto"/>
        <w:jc w:val="both"/>
        <w:rPr>
          <w:rFonts w:ascii="Garamond" w:hAnsi="Garamond" w:cs="Times New Roman"/>
        </w:rPr>
      </w:pPr>
      <m:oMathPara>
        <m:oMathParaPr>
          <m:jc m:val="left"/>
        </m:oMathParaPr>
        <m:oMath>
          <m:r>
            <w:rPr>
              <w:rFonts w:ascii="Cambria Math" w:hAnsi="Cambria Math" w:cs="Times New Roman"/>
            </w:rPr>
            <m:t xml:space="preserve">where </m:t>
          </m:r>
          <m:r>
            <m:rPr>
              <m:sty m:val="p"/>
            </m:rPr>
            <w:rPr>
              <w:rFonts w:ascii="Cambria Math" w:hAnsi="Cambria Math" w:cs="Times New Roman"/>
            </w:rPr>
            <m:t>Δ</m:t>
          </m:r>
          <m:r>
            <w:rPr>
              <w:rFonts w:ascii="Cambria Math" w:hAnsi="Cambria Math" w:cs="Times New Roman"/>
            </w:rPr>
            <m:t xml:space="preserve">y represents the change in vertical distance </m:t>
          </m:r>
        </m:oMath>
      </m:oMathPara>
    </w:p>
    <w:p w14:paraId="414F90D9" w14:textId="757FE1F2" w:rsidR="000D70DA" w:rsidRPr="000D70DA" w:rsidRDefault="000D70DA" w:rsidP="000D70DA">
      <w:pPr>
        <w:spacing w:line="360" w:lineRule="auto"/>
        <w:jc w:val="both"/>
        <w:rPr>
          <w:rFonts w:ascii="Garamond" w:hAnsi="Garamond" w:cs="Times New Roman"/>
        </w:rPr>
      </w:pPr>
      <m:oMathPara>
        <m:oMathParaPr>
          <m:jc m:val="left"/>
        </m:oMathParaPr>
        <m:oMath>
          <m:r>
            <w:rPr>
              <w:rFonts w:ascii="Cambria Math" w:hAnsi="Cambria Math" w:cs="Times New Roman"/>
            </w:rPr>
            <m:t xml:space="preserve">(Using contour values of contour lines) </m:t>
          </m:r>
        </m:oMath>
      </m:oMathPara>
    </w:p>
    <w:p w14:paraId="2474BA36" w14:textId="15794AB5" w:rsidR="000D70DA" w:rsidRPr="000D70DA" w:rsidRDefault="000D70DA" w:rsidP="000D70DA">
      <w:pPr>
        <w:spacing w:line="360" w:lineRule="auto"/>
        <w:jc w:val="both"/>
        <w:rPr>
          <w:rFonts w:ascii="Garamond" w:hAnsi="Garamond" w:cs="Times New Roman"/>
        </w:rPr>
      </w:pPr>
      <m:oMathPara>
        <m:oMathParaPr>
          <m:jc m:val="left"/>
        </m:oMathParaPr>
        <m:oMath>
          <m:r>
            <m:rPr>
              <m:sty m:val="p"/>
            </m:rPr>
            <w:rPr>
              <w:rFonts w:ascii="Cambria Math" w:hAnsi="Cambria Math" w:cs="Times New Roman"/>
            </w:rPr>
            <m:t>Δ</m:t>
          </m:r>
          <m:r>
            <w:rPr>
              <w:rFonts w:ascii="Cambria Math" w:hAnsi="Cambria Math" w:cs="Times New Roman"/>
            </w:rPr>
            <m:t xml:space="preserve">x represents the horizontal distance of the cross-section line </m:t>
          </m:r>
        </m:oMath>
      </m:oMathPara>
    </w:p>
    <w:p w14:paraId="2D187A3E" w14:textId="3EDF45BE" w:rsidR="000D70DA" w:rsidRPr="000D70DA" w:rsidRDefault="000D70DA" w:rsidP="000D70DA">
      <w:pPr>
        <w:spacing w:line="360" w:lineRule="auto"/>
        <w:jc w:val="both"/>
        <w:rPr>
          <w:rFonts w:ascii="Garamond" w:hAnsi="Garamond" w:cs="Times New Roman"/>
        </w:rPr>
      </w:pPr>
      <m:oMathPara>
        <m:oMathParaPr>
          <m:jc m:val="left"/>
        </m:oMathParaPr>
        <m:oMath>
          <m:r>
            <w:rPr>
              <w:rFonts w:ascii="Cambria Math" w:hAnsi="Cambria Math" w:cs="Times New Roman"/>
            </w:rPr>
            <m:t xml:space="preserve">(Using the grid intervals)   </m:t>
          </m:r>
        </m:oMath>
      </m:oMathPara>
    </w:p>
    <w:p w14:paraId="432A46B6" w14:textId="5ABE19C0" w:rsidR="00961666" w:rsidRPr="00961666" w:rsidRDefault="00961666" w:rsidP="00961666">
      <w:pPr>
        <w:spacing w:line="360" w:lineRule="auto"/>
        <w:jc w:val="both"/>
        <w:rPr>
          <w:rFonts w:ascii="Garamond" w:hAnsi="Garamond" w:cs="Times New Roman"/>
        </w:rPr>
      </w:pPr>
      <w:r w:rsidRPr="00961666">
        <w:rPr>
          <w:rFonts w:ascii="Garamond" w:hAnsi="Garamond" w:cs="Times New Roman"/>
        </w:rPr>
        <w:t xml:space="preserve">Figure </w:t>
      </w:r>
      <w:r w:rsidR="000D70DA">
        <w:rPr>
          <w:rFonts w:ascii="Garamond" w:hAnsi="Garamond" w:cs="Times New Roman"/>
        </w:rPr>
        <w:t>10</w:t>
      </w:r>
      <w:r w:rsidRPr="00961666">
        <w:rPr>
          <w:rFonts w:ascii="Garamond" w:hAnsi="Garamond" w:cs="Times New Roman"/>
        </w:rPr>
        <w:t xml:space="preserve"> shows a map that depicts most importantly the drains, culverts</w:t>
      </w:r>
      <w:r w:rsidR="00C666B8">
        <w:rPr>
          <w:rFonts w:ascii="Garamond" w:hAnsi="Garamond" w:cs="Times New Roman"/>
        </w:rPr>
        <w:t>,</w:t>
      </w:r>
      <w:r w:rsidRPr="00961666">
        <w:rPr>
          <w:rFonts w:ascii="Garamond" w:hAnsi="Garamond" w:cs="Times New Roman"/>
        </w:rPr>
        <w:t xml:space="preserve"> and buildings in the study area. This map helps to identify the relationship between the drains and buildings in the community; the settlement barely has any proper layout.</w:t>
      </w:r>
      <w:r w:rsidR="00C666B8">
        <w:rPr>
          <w:rFonts w:ascii="Garamond" w:hAnsi="Garamond" w:cs="Times New Roman"/>
        </w:rPr>
        <w:t xml:space="preserve"> </w:t>
      </w:r>
      <w:r w:rsidRPr="00961666">
        <w:rPr>
          <w:rFonts w:ascii="Garamond" w:hAnsi="Garamond" w:cs="Times New Roman"/>
        </w:rPr>
        <w:t xml:space="preserve">Figure </w:t>
      </w:r>
      <w:r w:rsidR="000D70DA">
        <w:rPr>
          <w:rFonts w:ascii="Garamond" w:hAnsi="Garamond" w:cs="Times New Roman"/>
        </w:rPr>
        <w:t>11</w:t>
      </w:r>
      <w:r w:rsidRPr="00961666">
        <w:rPr>
          <w:rFonts w:ascii="Garamond" w:hAnsi="Garamond" w:cs="Times New Roman"/>
        </w:rPr>
        <w:t xml:space="preserve"> explains the relationship between the nature of the topography of the community and the other components of the drain such as most importantly the open drains and the culverts. Figure </w:t>
      </w:r>
      <w:r w:rsidR="000D70DA">
        <w:rPr>
          <w:rFonts w:ascii="Garamond" w:hAnsi="Garamond" w:cs="Times New Roman"/>
        </w:rPr>
        <w:t>12</w:t>
      </w:r>
      <w:r w:rsidRPr="00961666">
        <w:rPr>
          <w:rFonts w:ascii="Garamond" w:hAnsi="Garamond" w:cs="Times New Roman"/>
        </w:rPr>
        <w:t xml:space="preserve"> is another map showing the relationship between the drainage network and the roads in the community.</w:t>
      </w:r>
      <w:r w:rsidR="00C666B8">
        <w:rPr>
          <w:rFonts w:ascii="Garamond" w:hAnsi="Garamond" w:cs="Times New Roman"/>
        </w:rPr>
        <w:t xml:space="preserve"> </w:t>
      </w:r>
      <w:r w:rsidRPr="00961666">
        <w:rPr>
          <w:rFonts w:ascii="Garamond" w:hAnsi="Garamond" w:cs="Times New Roman"/>
        </w:rPr>
        <w:t xml:space="preserve">Figure </w:t>
      </w:r>
      <w:r w:rsidR="000D70DA">
        <w:rPr>
          <w:rFonts w:ascii="Garamond" w:hAnsi="Garamond" w:cs="Times New Roman"/>
        </w:rPr>
        <w:t>13</w:t>
      </w:r>
      <w:r w:rsidRPr="00961666">
        <w:rPr>
          <w:rFonts w:ascii="Garamond" w:hAnsi="Garamond" w:cs="Times New Roman"/>
        </w:rPr>
        <w:t xml:space="preserve"> shows the drainage system of a part of the Ayeduase community that was produced after going through all the processes.</w:t>
      </w:r>
    </w:p>
    <w:p w14:paraId="47E78EC8" w14:textId="60A866A7" w:rsidR="00961666" w:rsidRPr="00961666" w:rsidRDefault="00961666" w:rsidP="00961666">
      <w:pPr>
        <w:spacing w:line="360" w:lineRule="auto"/>
        <w:jc w:val="both"/>
        <w:rPr>
          <w:rFonts w:ascii="Garamond" w:hAnsi="Garamond" w:cs="Times New Roman"/>
          <w:b/>
          <w:bCs/>
          <w:iCs/>
        </w:rPr>
      </w:pPr>
      <w:bookmarkStart w:id="41" w:name="_Toc115442916"/>
      <w:r w:rsidRPr="00961666">
        <w:rPr>
          <w:rFonts w:ascii="Garamond" w:hAnsi="Garamond" w:cs="Times New Roman"/>
          <w:b/>
          <w:bCs/>
          <w:iCs/>
        </w:rPr>
        <w:t xml:space="preserve">Findings from </w:t>
      </w:r>
      <w:r w:rsidR="003E758B">
        <w:rPr>
          <w:rFonts w:ascii="Garamond" w:hAnsi="Garamond" w:cs="Times New Roman"/>
          <w:b/>
          <w:bCs/>
          <w:iCs/>
        </w:rPr>
        <w:t xml:space="preserve">the </w:t>
      </w:r>
      <w:r w:rsidRPr="00961666">
        <w:rPr>
          <w:rFonts w:ascii="Garamond" w:hAnsi="Garamond" w:cs="Times New Roman"/>
          <w:b/>
          <w:bCs/>
          <w:iCs/>
        </w:rPr>
        <w:t>drainage system map</w:t>
      </w:r>
      <w:bookmarkEnd w:id="41"/>
    </w:p>
    <w:p w14:paraId="05E30D2D" w14:textId="4CBBDA22" w:rsidR="00961666" w:rsidRPr="00961666" w:rsidRDefault="00961666" w:rsidP="00961666">
      <w:pPr>
        <w:spacing w:line="360" w:lineRule="auto"/>
        <w:jc w:val="both"/>
        <w:rPr>
          <w:rFonts w:ascii="Garamond" w:hAnsi="Garamond" w:cs="Times New Roman"/>
        </w:rPr>
      </w:pPr>
      <w:r w:rsidRPr="00961666">
        <w:rPr>
          <w:rFonts w:ascii="Garamond" w:hAnsi="Garamond" w:cs="Times New Roman"/>
        </w:rPr>
        <w:t xml:space="preserve">The different maps were generated to enhance aesthetics and most importantly to produce clear map outputs which show clear relationships in the drainage system for easy explanation.   Figure </w:t>
      </w:r>
      <w:r w:rsidR="000D70DA">
        <w:rPr>
          <w:rFonts w:ascii="Garamond" w:hAnsi="Garamond" w:cs="Times New Roman"/>
        </w:rPr>
        <w:t>13</w:t>
      </w:r>
      <w:r w:rsidRPr="00961666">
        <w:rPr>
          <w:rFonts w:ascii="Garamond" w:hAnsi="Garamond" w:cs="Times New Roman"/>
        </w:rPr>
        <w:t xml:space="preserve"> shows the drainage system of the study area as stated in our second objective for this project. After creating the map, it opens room for several revelations including but not limited to the following:</w:t>
      </w:r>
      <w:r w:rsidR="00C666B8">
        <w:rPr>
          <w:rFonts w:ascii="Garamond" w:hAnsi="Garamond" w:cs="Times New Roman"/>
        </w:rPr>
        <w:t xml:space="preserve"> </w:t>
      </w:r>
      <w:r w:rsidRPr="00961666">
        <w:rPr>
          <w:rFonts w:ascii="Garamond" w:hAnsi="Garamond" w:cs="Times New Roman"/>
        </w:rPr>
        <w:t xml:space="preserve">Figure </w:t>
      </w:r>
      <w:r w:rsidR="000D70DA">
        <w:rPr>
          <w:rFonts w:ascii="Garamond" w:hAnsi="Garamond" w:cs="Times New Roman"/>
        </w:rPr>
        <w:t>12</w:t>
      </w:r>
      <w:r w:rsidRPr="00961666">
        <w:rPr>
          <w:rFonts w:ascii="Garamond" w:hAnsi="Garamond" w:cs="Times New Roman"/>
        </w:rPr>
        <w:t xml:space="preserve"> shows the relationship between the roads and the study area, and a clear look at the map shows that some of the roadside drains </w:t>
      </w:r>
      <w:r w:rsidR="00C666B8">
        <w:rPr>
          <w:rFonts w:ascii="Garamond" w:hAnsi="Garamond" w:cs="Times New Roman"/>
        </w:rPr>
        <w:t>end</w:t>
      </w:r>
      <w:r w:rsidRPr="00961666">
        <w:rPr>
          <w:rFonts w:ascii="Garamond" w:hAnsi="Garamond" w:cs="Times New Roman"/>
        </w:rPr>
        <w:t xml:space="preserve"> along the road without proper destination.</w:t>
      </w:r>
      <w:r w:rsidR="00C666B8">
        <w:rPr>
          <w:rFonts w:ascii="Garamond" w:hAnsi="Garamond" w:cs="Times New Roman"/>
        </w:rPr>
        <w:t xml:space="preserve"> </w:t>
      </w:r>
      <w:r w:rsidRPr="00961666">
        <w:rPr>
          <w:rFonts w:ascii="Garamond" w:hAnsi="Garamond" w:cs="Times New Roman"/>
        </w:rPr>
        <w:t xml:space="preserve">It could also be noted from the same map (Figure </w:t>
      </w:r>
      <w:r w:rsidR="000D70DA">
        <w:rPr>
          <w:rFonts w:ascii="Garamond" w:hAnsi="Garamond" w:cs="Times New Roman"/>
        </w:rPr>
        <w:t>12</w:t>
      </w:r>
      <w:r w:rsidRPr="00961666">
        <w:rPr>
          <w:rFonts w:ascii="Garamond" w:hAnsi="Garamond" w:cs="Times New Roman"/>
        </w:rPr>
        <w:t xml:space="preserve">) as well as with the drainage inventory that, aside </w:t>
      </w:r>
      <w:r w:rsidR="00C666B8">
        <w:rPr>
          <w:rFonts w:ascii="Garamond" w:hAnsi="Garamond" w:cs="Times New Roman"/>
        </w:rPr>
        <w:t xml:space="preserve">from </w:t>
      </w:r>
      <w:r w:rsidRPr="00961666">
        <w:rPr>
          <w:rFonts w:ascii="Garamond" w:hAnsi="Garamond" w:cs="Times New Roman"/>
        </w:rPr>
        <w:t>the extreme edges of the study area which have at least good drains, just a few drains are drains are found in the entire study area.</w:t>
      </w:r>
      <w:r w:rsidR="00C666B8">
        <w:rPr>
          <w:rFonts w:ascii="Garamond" w:hAnsi="Garamond" w:cs="Times New Roman"/>
        </w:rPr>
        <w:t xml:space="preserve"> </w:t>
      </w:r>
      <w:r w:rsidRPr="00961666">
        <w:rPr>
          <w:rFonts w:ascii="Garamond" w:hAnsi="Garamond" w:cs="Times New Roman"/>
        </w:rPr>
        <w:t xml:space="preserve">From </w:t>
      </w:r>
      <w:r w:rsidR="003E758B">
        <w:rPr>
          <w:rFonts w:ascii="Garamond" w:hAnsi="Garamond" w:cs="Times New Roman"/>
        </w:rPr>
        <w:t xml:space="preserve">the </w:t>
      </w:r>
      <w:r w:rsidRPr="00961666">
        <w:rPr>
          <w:rFonts w:ascii="Garamond" w:hAnsi="Garamond" w:cs="Times New Roman"/>
        </w:rPr>
        <w:t xml:space="preserve">contour map (Figure </w:t>
      </w:r>
      <w:r w:rsidR="00334407">
        <w:rPr>
          <w:rFonts w:ascii="Garamond" w:hAnsi="Garamond" w:cs="Times New Roman"/>
        </w:rPr>
        <w:t>8</w:t>
      </w:r>
      <w:r w:rsidRPr="00961666">
        <w:rPr>
          <w:rFonts w:ascii="Garamond" w:hAnsi="Garamond" w:cs="Times New Roman"/>
        </w:rPr>
        <w:t xml:space="preserve">), </w:t>
      </w:r>
      <w:r w:rsidR="003E758B">
        <w:rPr>
          <w:rFonts w:ascii="Garamond" w:hAnsi="Garamond" w:cs="Times New Roman"/>
        </w:rPr>
        <w:t>most of</w:t>
      </w:r>
      <w:r w:rsidRPr="00961666">
        <w:rPr>
          <w:rFonts w:ascii="Garamond" w:hAnsi="Garamond" w:cs="Times New Roman"/>
        </w:rPr>
        <w:t xml:space="preserve"> the area has gentle topography and slopes downward to stream, and from the drains and contours map (Figure</w:t>
      </w:r>
      <w:r w:rsidR="00334407">
        <w:rPr>
          <w:rFonts w:ascii="Garamond" w:hAnsi="Garamond" w:cs="Times New Roman"/>
        </w:rPr>
        <w:t xml:space="preserve"> 11</w:t>
      </w:r>
      <w:r w:rsidR="00334407" w:rsidRPr="00961666">
        <w:rPr>
          <w:rFonts w:ascii="Garamond" w:hAnsi="Garamond" w:cs="Times New Roman"/>
        </w:rPr>
        <w:t>)</w:t>
      </w:r>
      <w:r w:rsidRPr="00961666">
        <w:rPr>
          <w:rFonts w:ascii="Garamond" w:hAnsi="Garamond" w:cs="Times New Roman"/>
        </w:rPr>
        <w:t xml:space="preserve"> and </w:t>
      </w:r>
      <w:r w:rsidR="003E758B">
        <w:rPr>
          <w:rFonts w:ascii="Garamond" w:hAnsi="Garamond" w:cs="Times New Roman"/>
        </w:rPr>
        <w:t>concerning</w:t>
      </w:r>
      <w:r w:rsidRPr="00961666">
        <w:rPr>
          <w:rFonts w:ascii="Garamond" w:hAnsi="Garamond" w:cs="Times New Roman"/>
        </w:rPr>
        <w:t xml:space="preserve"> the inventory data, it can be seen that a single drain lies at the top of the study area and is improperly constructed, it can then be inferred that </w:t>
      </w:r>
      <w:r w:rsidR="003E758B">
        <w:rPr>
          <w:rFonts w:ascii="Garamond" w:hAnsi="Garamond" w:cs="Times New Roman"/>
        </w:rPr>
        <w:t>most of</w:t>
      </w:r>
      <w:r w:rsidRPr="00961666">
        <w:rPr>
          <w:rFonts w:ascii="Garamond" w:hAnsi="Garamond" w:cs="Times New Roman"/>
        </w:rPr>
        <w:t xml:space="preserve"> the community depends on natural channels for draining runoff which ends up causing erosion resulting gullies. Some buildings have encroached so close to the stream passing through the community; this goes against the zoning guidelines and planning standards’ 15m riparian buffer zone standard set for minor perennial streams by the Ghana Town and Country Planning Department. </w:t>
      </w:r>
      <w:r w:rsidR="003E758B">
        <w:rPr>
          <w:rFonts w:ascii="Garamond" w:hAnsi="Garamond" w:cs="Times New Roman"/>
        </w:rPr>
        <w:t>Some buildings are</w:t>
      </w:r>
      <w:r w:rsidRPr="00961666">
        <w:rPr>
          <w:rFonts w:ascii="Garamond" w:hAnsi="Garamond" w:cs="Times New Roman"/>
        </w:rPr>
        <w:t xml:space="preserve"> walled against the stream, some even built on</w:t>
      </w:r>
      <w:r w:rsidR="00C666B8">
        <w:rPr>
          <w:rFonts w:ascii="Garamond" w:hAnsi="Garamond" w:cs="Times New Roman"/>
        </w:rPr>
        <w:t>,</w:t>
      </w:r>
      <w:r w:rsidRPr="00961666">
        <w:rPr>
          <w:rFonts w:ascii="Garamond" w:hAnsi="Garamond" w:cs="Times New Roman"/>
        </w:rPr>
        <w:t xml:space="preserve"> and that </w:t>
      </w:r>
      <w:r w:rsidR="003E758B">
        <w:rPr>
          <w:rFonts w:ascii="Garamond" w:hAnsi="Garamond" w:cs="Times New Roman"/>
        </w:rPr>
        <w:t>poses</w:t>
      </w:r>
      <w:r w:rsidRPr="00961666">
        <w:rPr>
          <w:rFonts w:ascii="Garamond" w:hAnsi="Garamond" w:cs="Times New Roman"/>
        </w:rPr>
        <w:t xml:space="preserve"> </w:t>
      </w:r>
      <w:r w:rsidR="00C666B8">
        <w:rPr>
          <w:rFonts w:ascii="Garamond" w:hAnsi="Garamond" w:cs="Times New Roman"/>
        </w:rPr>
        <w:t xml:space="preserve">a </w:t>
      </w:r>
      <w:r w:rsidRPr="00961666">
        <w:rPr>
          <w:rFonts w:ascii="Garamond" w:hAnsi="Garamond" w:cs="Times New Roman"/>
        </w:rPr>
        <w:t xml:space="preserve">threat to the water resource and could lead to flooding and </w:t>
      </w:r>
      <w:r w:rsidR="00C666B8">
        <w:rPr>
          <w:rFonts w:ascii="Garamond" w:hAnsi="Garamond" w:cs="Times New Roman"/>
        </w:rPr>
        <w:t xml:space="preserve">the </w:t>
      </w:r>
      <w:r w:rsidRPr="00961666">
        <w:rPr>
          <w:rFonts w:ascii="Garamond" w:hAnsi="Garamond" w:cs="Times New Roman"/>
        </w:rPr>
        <w:t xml:space="preserve">sudden collapse of these buildings as water seeps through the foundations with </w:t>
      </w:r>
      <w:r w:rsidR="00C666B8" w:rsidRPr="00961666">
        <w:rPr>
          <w:rFonts w:ascii="Garamond" w:hAnsi="Garamond" w:cs="Times New Roman"/>
        </w:rPr>
        <w:t>time,</w:t>
      </w:r>
      <w:r w:rsidRPr="00961666">
        <w:rPr>
          <w:rFonts w:ascii="Garamond" w:hAnsi="Garamond" w:cs="Times New Roman"/>
        </w:rPr>
        <w:t xml:space="preserve"> if </w:t>
      </w:r>
      <w:r w:rsidR="00C666B8" w:rsidRPr="00961666">
        <w:rPr>
          <w:rFonts w:ascii="Garamond" w:hAnsi="Garamond" w:cs="Times New Roman"/>
        </w:rPr>
        <w:t>necessary,</w:t>
      </w:r>
      <w:r w:rsidRPr="00961666">
        <w:rPr>
          <w:rFonts w:ascii="Garamond" w:hAnsi="Garamond" w:cs="Times New Roman"/>
        </w:rPr>
        <w:t xml:space="preserve"> actions are not </w:t>
      </w:r>
      <w:r w:rsidR="00C666B8">
        <w:rPr>
          <w:rFonts w:ascii="Garamond" w:hAnsi="Garamond" w:cs="Times New Roman"/>
        </w:rPr>
        <w:t>taken</w:t>
      </w:r>
      <w:r w:rsidRPr="00961666">
        <w:rPr>
          <w:rFonts w:ascii="Garamond" w:hAnsi="Garamond" w:cs="Times New Roman"/>
        </w:rPr>
        <w:t xml:space="preserve"> in terms of planning. (LUSPA, 2011)</w:t>
      </w:r>
      <w:r w:rsidR="00C666B8">
        <w:rPr>
          <w:rFonts w:ascii="Garamond" w:hAnsi="Garamond" w:cs="Times New Roman"/>
        </w:rPr>
        <w:t xml:space="preserve">.  </w:t>
      </w:r>
      <w:r w:rsidRPr="00961666">
        <w:rPr>
          <w:rFonts w:ascii="Garamond" w:hAnsi="Garamond" w:cs="Times New Roman"/>
        </w:rPr>
        <w:t xml:space="preserve">Pervious and impervious surfaces affect water infiltration (Booth, 2000). Vegetative land cover has </w:t>
      </w:r>
      <w:r w:rsidR="00C666B8">
        <w:rPr>
          <w:rFonts w:ascii="Garamond" w:hAnsi="Garamond" w:cs="Times New Roman"/>
        </w:rPr>
        <w:t xml:space="preserve">a </w:t>
      </w:r>
      <w:r w:rsidRPr="00961666">
        <w:rPr>
          <w:rFonts w:ascii="Garamond" w:hAnsi="Garamond" w:cs="Times New Roman"/>
        </w:rPr>
        <w:t>pervious surface that reduces the rate of stormwater runoff (Kittredege,1973), reduces soil erosion</w:t>
      </w:r>
      <w:r w:rsidR="00C666B8">
        <w:rPr>
          <w:rFonts w:ascii="Garamond" w:hAnsi="Garamond" w:cs="Times New Roman"/>
        </w:rPr>
        <w:t>,</w:t>
      </w:r>
      <w:r w:rsidRPr="00961666">
        <w:rPr>
          <w:rFonts w:ascii="Garamond" w:hAnsi="Garamond" w:cs="Times New Roman"/>
        </w:rPr>
        <w:t xml:space="preserve"> and most importantly reduces the chances of flooding. However, </w:t>
      </w:r>
      <w:r w:rsidR="003E758B">
        <w:rPr>
          <w:rFonts w:ascii="Garamond" w:hAnsi="Garamond" w:cs="Times New Roman"/>
        </w:rPr>
        <w:t>in</w:t>
      </w:r>
      <w:r w:rsidRPr="00961666">
        <w:rPr>
          <w:rFonts w:ascii="Garamond" w:hAnsi="Garamond" w:cs="Times New Roman"/>
        </w:rPr>
        <w:t xml:space="preserve"> Figure </w:t>
      </w:r>
      <w:r w:rsidR="00334407">
        <w:rPr>
          <w:rFonts w:ascii="Garamond" w:hAnsi="Garamond" w:cs="Times New Roman"/>
        </w:rPr>
        <w:t>10</w:t>
      </w:r>
      <w:r w:rsidRPr="00961666">
        <w:rPr>
          <w:rFonts w:ascii="Garamond" w:hAnsi="Garamond" w:cs="Times New Roman"/>
        </w:rPr>
        <w:t xml:space="preserve">, the land cover is settlement which is rather a contributor to the adverse effects of the lack of vegetative cover in the community.  Finally, the current state of the drainage system after mapping does not </w:t>
      </w:r>
      <w:r w:rsidR="00C666B8" w:rsidRPr="00961666">
        <w:rPr>
          <w:rFonts w:ascii="Garamond" w:hAnsi="Garamond" w:cs="Times New Roman"/>
        </w:rPr>
        <w:t>possess</w:t>
      </w:r>
      <w:r w:rsidRPr="00961666">
        <w:rPr>
          <w:rFonts w:ascii="Garamond" w:hAnsi="Garamond" w:cs="Times New Roman"/>
        </w:rPr>
        <w:t xml:space="preserve"> or disclose the facet of a good and efficient drainage system, hence per the second objective of the project, a drainage system is proposed in the form of a map based on all the analysis made and other technical factors as well. The proposed drainage network for the study area (Ayeduase community) is in the maps as shown below.</w:t>
      </w:r>
    </w:p>
    <w:p w14:paraId="727D36BC" w14:textId="77777777" w:rsidR="00961666" w:rsidRPr="00961666" w:rsidRDefault="00961666" w:rsidP="00624A38">
      <w:pPr>
        <w:spacing w:line="360" w:lineRule="auto"/>
        <w:jc w:val="center"/>
        <w:rPr>
          <w:rFonts w:ascii="Garamond" w:hAnsi="Garamond" w:cs="Times New Roman"/>
        </w:rPr>
      </w:pPr>
      <w:r w:rsidRPr="00961666">
        <w:rPr>
          <w:rFonts w:ascii="Garamond" w:hAnsi="Garamond" w:cs="Times New Roman"/>
          <w:noProof/>
        </w:rPr>
        <w:drawing>
          <wp:inline distT="0" distB="0" distL="0" distR="0" wp14:anchorId="114D429B" wp14:editId="202DAFBC">
            <wp:extent cx="5235575" cy="4190035"/>
            <wp:effectExtent l="0" t="0" r="317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689" cy="4221338"/>
                    </a:xfrm>
                    <a:prstGeom prst="rect">
                      <a:avLst/>
                    </a:prstGeom>
                  </pic:spPr>
                </pic:pic>
              </a:graphicData>
            </a:graphic>
          </wp:inline>
        </w:drawing>
      </w:r>
    </w:p>
    <w:p w14:paraId="48A9BDC3" w14:textId="7C82F90A" w:rsidR="00961666" w:rsidRPr="00961666" w:rsidRDefault="00961666" w:rsidP="00C666B8">
      <w:pPr>
        <w:spacing w:line="360" w:lineRule="auto"/>
        <w:jc w:val="center"/>
        <w:rPr>
          <w:rFonts w:ascii="Garamond" w:hAnsi="Garamond" w:cs="Times New Roman"/>
          <w:b/>
        </w:rPr>
      </w:pPr>
      <w:bookmarkStart w:id="42" w:name="_Toc115442951"/>
      <w:r w:rsidRPr="00961666">
        <w:rPr>
          <w:rFonts w:ascii="Garamond" w:hAnsi="Garamond" w:cs="Times New Roman"/>
          <w:b/>
        </w:rPr>
        <w:t xml:space="preserve">Figure </w:t>
      </w:r>
      <w:r w:rsidR="00334407">
        <w:rPr>
          <w:rFonts w:ascii="Garamond" w:hAnsi="Garamond" w:cs="Times New Roman"/>
          <w:b/>
        </w:rPr>
        <w:t>14.</w:t>
      </w:r>
      <w:r w:rsidRPr="00961666">
        <w:rPr>
          <w:rFonts w:ascii="Garamond" w:hAnsi="Garamond" w:cs="Times New Roman"/>
          <w:b/>
        </w:rPr>
        <w:t xml:space="preserve"> Proposed drainage network</w:t>
      </w:r>
      <w:bookmarkEnd w:id="42"/>
    </w:p>
    <w:p w14:paraId="68FAD6C7" w14:textId="2ED0974C" w:rsidR="00961666" w:rsidRPr="00961666" w:rsidRDefault="00961666" w:rsidP="00961666">
      <w:pPr>
        <w:spacing w:line="360" w:lineRule="auto"/>
        <w:jc w:val="both"/>
        <w:rPr>
          <w:rFonts w:ascii="Garamond" w:hAnsi="Garamond" w:cs="Times New Roman"/>
        </w:rPr>
      </w:pPr>
      <w:r w:rsidRPr="00961666">
        <w:rPr>
          <w:rFonts w:ascii="Garamond" w:hAnsi="Garamond" w:cs="Times New Roman"/>
        </w:rPr>
        <w:t xml:space="preserve">Throughout the research, certain challenges confronted us and these challenges are listed below. Drone data </w:t>
      </w:r>
      <w:r w:rsidR="003E758B">
        <w:rPr>
          <w:rFonts w:ascii="Garamond" w:hAnsi="Garamond" w:cs="Times New Roman"/>
        </w:rPr>
        <w:t>requires</w:t>
      </w:r>
      <w:r w:rsidRPr="00961666">
        <w:rPr>
          <w:rFonts w:ascii="Garamond" w:hAnsi="Garamond" w:cs="Times New Roman"/>
        </w:rPr>
        <w:t xml:space="preserve"> </w:t>
      </w:r>
      <w:r w:rsidR="003E758B">
        <w:rPr>
          <w:rFonts w:ascii="Garamond" w:hAnsi="Garamond" w:cs="Times New Roman"/>
        </w:rPr>
        <w:t>high-performing</w:t>
      </w:r>
      <w:r w:rsidRPr="00961666">
        <w:rPr>
          <w:rFonts w:ascii="Garamond" w:hAnsi="Garamond" w:cs="Times New Roman"/>
        </w:rPr>
        <w:t xml:space="preserve"> </w:t>
      </w:r>
      <w:r w:rsidR="003E758B">
        <w:rPr>
          <w:rFonts w:ascii="Garamond" w:hAnsi="Garamond" w:cs="Times New Roman"/>
        </w:rPr>
        <w:t>computers</w:t>
      </w:r>
      <w:r w:rsidRPr="00961666">
        <w:rPr>
          <w:rFonts w:ascii="Garamond" w:hAnsi="Garamond" w:cs="Times New Roman"/>
        </w:rPr>
        <w:t xml:space="preserve"> for fast processing, delaying data processing. Due to the high quality (564 photos) generated from the drone flight, processing the photos in Agisoft required high </w:t>
      </w:r>
      <w:r w:rsidR="00624A38">
        <w:rPr>
          <w:rFonts w:ascii="Garamond" w:hAnsi="Garamond" w:cs="Times New Roman"/>
        </w:rPr>
        <w:t>high-performing</w:t>
      </w:r>
      <w:r w:rsidRPr="00961666">
        <w:rPr>
          <w:rFonts w:ascii="Garamond" w:hAnsi="Garamond" w:cs="Times New Roman"/>
        </w:rPr>
        <w:t xml:space="preserve"> computer to hastily process the data we wanted but our laptops were not up to that task</w:t>
      </w:r>
      <w:r w:rsidR="00624A38">
        <w:rPr>
          <w:rFonts w:ascii="Garamond" w:hAnsi="Garamond" w:cs="Times New Roman"/>
        </w:rPr>
        <w:t>,</w:t>
      </w:r>
      <w:r w:rsidRPr="00961666">
        <w:rPr>
          <w:rFonts w:ascii="Garamond" w:hAnsi="Garamond" w:cs="Times New Roman"/>
        </w:rPr>
        <w:t xml:space="preserve"> and that delayed data processing.</w:t>
      </w:r>
      <w:r w:rsidR="00C666B8">
        <w:rPr>
          <w:rFonts w:ascii="Garamond" w:hAnsi="Garamond" w:cs="Times New Roman"/>
        </w:rPr>
        <w:t xml:space="preserve"> </w:t>
      </w:r>
      <w:r w:rsidRPr="00961666">
        <w:rPr>
          <w:rFonts w:ascii="Garamond" w:hAnsi="Garamond" w:cs="Times New Roman"/>
        </w:rPr>
        <w:t xml:space="preserve">In the course of collecting inventory data, previous data on the physical condition of the most especially the culverts were not obtained, previous data on the physical condition could be used for comparison with the current data, </w:t>
      </w:r>
      <w:r w:rsidR="003E758B">
        <w:rPr>
          <w:rFonts w:ascii="Garamond" w:hAnsi="Garamond" w:cs="Times New Roman"/>
        </w:rPr>
        <w:t>to</w:t>
      </w:r>
      <w:r w:rsidRPr="00961666">
        <w:rPr>
          <w:rFonts w:ascii="Garamond" w:hAnsi="Garamond" w:cs="Times New Roman"/>
        </w:rPr>
        <w:t xml:space="preserve"> effectively affirm our assessment of the drainage system’s condition.</w:t>
      </w:r>
    </w:p>
    <w:p w14:paraId="43C2D811" w14:textId="77777777" w:rsidR="005231E1" w:rsidRPr="005231E1" w:rsidRDefault="005231E1" w:rsidP="005231E1">
      <w:pPr>
        <w:spacing w:line="360" w:lineRule="auto"/>
        <w:jc w:val="both"/>
        <w:rPr>
          <w:rFonts w:ascii="Garamond" w:hAnsi="Garamond" w:cs="Times New Roman"/>
          <w:b/>
          <w:lang/>
        </w:rPr>
      </w:pPr>
      <w:bookmarkStart w:id="43" w:name="_Toc115442920"/>
      <w:r w:rsidRPr="005231E1">
        <w:rPr>
          <w:rFonts w:ascii="Garamond" w:hAnsi="Garamond" w:cs="Times New Roman"/>
          <w:b/>
          <w:bCs/>
          <w:lang/>
        </w:rPr>
        <w:t>Data Availability Statement</w:t>
      </w:r>
    </w:p>
    <w:p w14:paraId="24E7EBF4" w14:textId="4DFFACC2" w:rsidR="005231E1" w:rsidRPr="005231E1" w:rsidRDefault="005231E1" w:rsidP="005231E1">
      <w:pPr>
        <w:spacing w:line="360" w:lineRule="auto"/>
        <w:jc w:val="both"/>
        <w:rPr>
          <w:rFonts w:ascii="Garamond" w:hAnsi="Garamond" w:cs="Times New Roman"/>
          <w:bCs/>
          <w:lang/>
        </w:rPr>
      </w:pPr>
      <w:r w:rsidRPr="005231E1">
        <w:rPr>
          <w:rFonts w:ascii="Garamond" w:hAnsi="Garamond" w:cs="Times New Roman"/>
          <w:bCs/>
          <w:lang/>
        </w:rPr>
        <w:t xml:space="preserve">Some or all data that support the findings of this study are available from the corresponding author upon reasonable request. These include </w:t>
      </w:r>
      <w:r w:rsidR="005D3395" w:rsidRPr="005D3395">
        <w:rPr>
          <w:rFonts w:ascii="Garamond" w:hAnsi="Garamond" w:cs="Times New Roman"/>
          <w:bCs/>
        </w:rPr>
        <w:t>drainage inventory</w:t>
      </w:r>
      <w:r w:rsidR="005D3395">
        <w:rPr>
          <w:rFonts w:ascii="Garamond" w:hAnsi="Garamond" w:cs="Times New Roman"/>
          <w:bCs/>
        </w:rPr>
        <w:t xml:space="preserve"> data, </w:t>
      </w:r>
      <w:r w:rsidR="005D3395" w:rsidRPr="005D3395">
        <w:rPr>
          <w:rFonts w:ascii="Garamond" w:hAnsi="Garamond" w:cs="Times New Roman"/>
          <w:bCs/>
        </w:rPr>
        <w:t>aerial photographs</w:t>
      </w:r>
      <w:r w:rsidR="005D3395">
        <w:rPr>
          <w:rFonts w:ascii="Garamond" w:hAnsi="Garamond" w:cs="Times New Roman"/>
          <w:bCs/>
        </w:rPr>
        <w:t>, ground controls</w:t>
      </w:r>
      <w:r w:rsidR="005D3395" w:rsidRPr="005D3395">
        <w:rPr>
          <w:rFonts w:ascii="Garamond" w:hAnsi="Garamond" w:cs="Times New Roman"/>
          <w:bCs/>
          <w:lang/>
        </w:rPr>
        <w:t xml:space="preserve"> </w:t>
      </w:r>
      <w:r w:rsidRPr="005231E1">
        <w:rPr>
          <w:rFonts w:ascii="Garamond" w:hAnsi="Garamond" w:cs="Times New Roman"/>
          <w:bCs/>
          <w:lang/>
        </w:rPr>
        <w:t>from the study area, and documents of Ghana’s Survey and Mapping Division’s published coordinates. </w:t>
      </w:r>
    </w:p>
    <w:p w14:paraId="7053B911" w14:textId="77777777" w:rsidR="005231E1" w:rsidRPr="005231E1" w:rsidRDefault="005231E1" w:rsidP="005231E1">
      <w:pPr>
        <w:spacing w:line="360" w:lineRule="auto"/>
        <w:jc w:val="both"/>
        <w:rPr>
          <w:rFonts w:ascii="Garamond" w:hAnsi="Garamond" w:cs="Times New Roman"/>
          <w:b/>
          <w:lang/>
        </w:rPr>
      </w:pPr>
      <w:r w:rsidRPr="005231E1">
        <w:rPr>
          <w:rFonts w:ascii="Garamond" w:hAnsi="Garamond" w:cs="Times New Roman"/>
          <w:b/>
          <w:bCs/>
          <w:lang/>
        </w:rPr>
        <w:t>Acknowledgments</w:t>
      </w:r>
    </w:p>
    <w:p w14:paraId="46E5F778" w14:textId="5234C894" w:rsidR="005231E1" w:rsidRPr="005231E1" w:rsidRDefault="005D3395" w:rsidP="005231E1">
      <w:pPr>
        <w:spacing w:line="360" w:lineRule="auto"/>
        <w:jc w:val="both"/>
        <w:rPr>
          <w:rFonts w:ascii="Garamond" w:hAnsi="Garamond" w:cs="Times New Roman"/>
          <w:bCs/>
        </w:rPr>
      </w:pPr>
      <w:r w:rsidRPr="005D3395">
        <w:rPr>
          <w:rFonts w:ascii="Garamond" w:hAnsi="Garamond" w:cs="Times New Roman"/>
          <w:bCs/>
        </w:rPr>
        <w:t xml:space="preserve">Our utmost </w:t>
      </w:r>
      <w:r w:rsidRPr="005D3395">
        <w:rPr>
          <w:rFonts w:ascii="Garamond" w:hAnsi="Garamond" w:cs="Times New Roman"/>
          <w:bCs/>
          <w:lang/>
        </w:rPr>
        <w:t>gratitude goes to the Almighty God for His care, protection</w:t>
      </w:r>
      <w:r w:rsidRPr="005D3395">
        <w:rPr>
          <w:rFonts w:ascii="Garamond" w:hAnsi="Garamond" w:cs="Times New Roman"/>
          <w:bCs/>
        </w:rPr>
        <w:t>,</w:t>
      </w:r>
      <w:r w:rsidRPr="005D3395">
        <w:rPr>
          <w:rFonts w:ascii="Garamond" w:hAnsi="Garamond" w:cs="Times New Roman"/>
          <w:bCs/>
          <w:lang/>
        </w:rPr>
        <w:t xml:space="preserve"> and strength throughout this </w:t>
      </w:r>
      <w:r w:rsidRPr="005D3395">
        <w:rPr>
          <w:rFonts w:ascii="Garamond" w:hAnsi="Garamond" w:cs="Times New Roman"/>
          <w:bCs/>
        </w:rPr>
        <w:t>project</w:t>
      </w:r>
      <w:r w:rsidRPr="005D3395">
        <w:rPr>
          <w:rFonts w:ascii="Garamond" w:hAnsi="Garamond" w:cs="Times New Roman"/>
          <w:bCs/>
          <w:lang/>
        </w:rPr>
        <w:t>.</w:t>
      </w:r>
      <w:r w:rsidRPr="005D3395">
        <w:rPr>
          <w:rFonts w:ascii="Garamond" w:hAnsi="Garamond" w:cs="Times New Roman"/>
          <w:bCs/>
        </w:rPr>
        <w:t xml:space="preserve"> Special thanks of gratitude to our supervisor Mr. Acquah Boateng Agyemang who made this work possible. We are grateful for the opportunity </w:t>
      </w:r>
      <w:r w:rsidR="00862EF4">
        <w:rPr>
          <w:rFonts w:ascii="Garamond" w:hAnsi="Garamond" w:cs="Times New Roman"/>
          <w:bCs/>
        </w:rPr>
        <w:t>to experience</w:t>
      </w:r>
      <w:r w:rsidRPr="005D3395">
        <w:rPr>
          <w:rFonts w:ascii="Garamond" w:hAnsi="Garamond" w:cs="Times New Roman"/>
          <w:bCs/>
        </w:rPr>
        <w:t xml:space="preserve"> endless support, guidance, advice, motivation, and contribution throughout this project under his supervision. His immense knowledge helped us complete all stages of the project successfully. We are truly grateful Sir. We would also like to express our sincere gratitude to the panel lecturers especially our very own supervisor Mr. Agyemang, Prof. E. K. Forkuo, Prof. E. M. Osei, and Dr. Asare for their contribution in terms of corrections and advice. We are very grateful to the technicians for their support in completing this project, especially Madam Harriet and Mr. K. Obeng. Finally, we would like to thank our colleagues and friends for their constant source of inspiration and support.</w:t>
      </w:r>
    </w:p>
    <w:p w14:paraId="7F538677" w14:textId="77777777" w:rsidR="005231E1" w:rsidRPr="005231E1" w:rsidRDefault="005231E1" w:rsidP="005231E1">
      <w:pPr>
        <w:spacing w:line="360" w:lineRule="auto"/>
        <w:jc w:val="both"/>
        <w:rPr>
          <w:rFonts w:ascii="Garamond" w:hAnsi="Garamond" w:cs="Times New Roman"/>
          <w:b/>
          <w:lang/>
        </w:rPr>
      </w:pPr>
      <w:r w:rsidRPr="005231E1">
        <w:rPr>
          <w:rFonts w:ascii="Garamond" w:hAnsi="Garamond" w:cs="Times New Roman"/>
          <w:b/>
          <w:lang/>
        </w:rPr>
        <w:t>References</w:t>
      </w:r>
      <w:bookmarkEnd w:id="43"/>
    </w:p>
    <w:p w14:paraId="425A7532" w14:textId="77777777" w:rsidR="005231E1" w:rsidRPr="005231E1" w:rsidRDefault="005231E1" w:rsidP="005231E1">
      <w:pPr>
        <w:spacing w:line="360" w:lineRule="auto"/>
        <w:jc w:val="both"/>
        <w:rPr>
          <w:rFonts w:ascii="Garamond" w:hAnsi="Garamond" w:cs="Times New Roman"/>
        </w:rPr>
      </w:pPr>
      <w:r w:rsidRPr="005231E1">
        <w:rPr>
          <w:rFonts w:ascii="Garamond" w:hAnsi="Garamond" w:cs="Times New Roman"/>
          <w:b/>
          <w:bCs/>
        </w:rPr>
        <w:t>1</w:t>
      </w:r>
      <w:r w:rsidRPr="005231E1">
        <w:rPr>
          <w:rFonts w:ascii="Garamond" w:hAnsi="Garamond" w:cs="Times New Roman"/>
        </w:rPr>
        <w:t xml:space="preserve">.  Agyemang, A. B., Quaye-Ballard, J. A., </w:t>
      </w:r>
      <w:proofErr w:type="spellStart"/>
      <w:r w:rsidRPr="005231E1">
        <w:rPr>
          <w:rFonts w:ascii="Garamond" w:hAnsi="Garamond" w:cs="Times New Roman"/>
        </w:rPr>
        <w:t>Ohemeng</w:t>
      </w:r>
      <w:proofErr w:type="spellEnd"/>
      <w:r w:rsidRPr="005231E1">
        <w:rPr>
          <w:rFonts w:ascii="Garamond" w:hAnsi="Garamond" w:cs="Times New Roman"/>
        </w:rPr>
        <w:t xml:space="preserve">, R. Y., Asante, E. Y. (2020). Google Earth As Image Source in Photogrammetric Mapping of KNUST Campus. </w:t>
      </w:r>
      <w:r w:rsidRPr="005231E1">
        <w:rPr>
          <w:rFonts w:ascii="Garamond" w:hAnsi="Garamond" w:cs="Times New Roman"/>
          <w:i/>
          <w:iCs/>
        </w:rPr>
        <w:t>Journal Of Science and Technology</w:t>
      </w:r>
      <w:r w:rsidRPr="005231E1">
        <w:rPr>
          <w:rFonts w:ascii="Garamond" w:hAnsi="Garamond" w:cs="Times New Roman"/>
        </w:rPr>
        <w:t>, 38(2020) 11 – 20</w:t>
      </w:r>
    </w:p>
    <w:p w14:paraId="234EE3A5" w14:textId="77777777" w:rsidR="005231E1" w:rsidRPr="005231E1" w:rsidRDefault="005231E1" w:rsidP="005231E1">
      <w:pPr>
        <w:spacing w:line="360" w:lineRule="auto"/>
        <w:jc w:val="both"/>
        <w:rPr>
          <w:rFonts w:ascii="Garamond" w:hAnsi="Garamond" w:cs="Times New Roman"/>
          <w:i/>
          <w:iCs/>
        </w:rPr>
      </w:pPr>
      <w:r w:rsidRPr="005231E1">
        <w:rPr>
          <w:rFonts w:ascii="Garamond" w:hAnsi="Garamond" w:cs="Times New Roman"/>
          <w:b/>
          <w:bCs/>
        </w:rPr>
        <w:t>2</w:t>
      </w:r>
      <w:r w:rsidRPr="005231E1">
        <w:rPr>
          <w:rFonts w:ascii="Garamond" w:hAnsi="Garamond" w:cs="Times New Roman"/>
        </w:rPr>
        <w:t xml:space="preserve">. Booth, D. (2000). Forest Cover, Impervious-Surface Area, and the Mitigation of Urbanization Impacts in King County, </w:t>
      </w:r>
      <w:r w:rsidRPr="005231E1">
        <w:rPr>
          <w:rFonts w:ascii="Garamond" w:hAnsi="Garamond" w:cs="Times New Roman"/>
          <w:i/>
          <w:iCs/>
        </w:rPr>
        <w:t>WA. King Co. Water and Land Resources Division.</w:t>
      </w:r>
    </w:p>
    <w:p w14:paraId="247FFAAC" w14:textId="77777777" w:rsidR="005231E1" w:rsidRPr="005231E1" w:rsidRDefault="005231E1" w:rsidP="005231E1">
      <w:pPr>
        <w:spacing w:line="360" w:lineRule="auto"/>
        <w:jc w:val="both"/>
        <w:rPr>
          <w:rFonts w:ascii="Garamond" w:hAnsi="Garamond" w:cs="Times New Roman"/>
        </w:rPr>
      </w:pPr>
      <w:r w:rsidRPr="005231E1">
        <w:rPr>
          <w:rFonts w:ascii="Garamond" w:hAnsi="Garamond" w:cs="Times New Roman"/>
        </w:rPr>
        <w:t xml:space="preserve">[ Online ] Available at </w:t>
      </w:r>
      <w:hyperlink r:id="rId25" w:history="1">
        <w:r w:rsidRPr="005231E1">
          <w:rPr>
            <w:rStyle w:val="Hyperlink"/>
            <w:rFonts w:ascii="Garamond" w:hAnsi="Garamond" w:cs="Times New Roman"/>
          </w:rPr>
          <w:t>https://www.digital.lib.Washington.edu/</w:t>
        </w:r>
      </w:hyperlink>
      <w:r w:rsidRPr="005231E1">
        <w:rPr>
          <w:rFonts w:ascii="Garamond" w:hAnsi="Garamond" w:cs="Times New Roman"/>
        </w:rPr>
        <w:t xml:space="preserve"> (Accessed: 1</w:t>
      </w:r>
      <w:r w:rsidRPr="005231E1">
        <w:rPr>
          <w:rFonts w:ascii="Garamond" w:hAnsi="Garamond" w:cs="Times New Roman"/>
          <w:vertAlign w:val="superscript"/>
        </w:rPr>
        <w:t>st</w:t>
      </w:r>
      <w:r w:rsidRPr="005231E1">
        <w:rPr>
          <w:rFonts w:ascii="Garamond" w:hAnsi="Garamond" w:cs="Times New Roman"/>
        </w:rPr>
        <w:t xml:space="preserve"> September, 2022)</w:t>
      </w:r>
    </w:p>
    <w:p w14:paraId="5CC06822" w14:textId="77777777" w:rsidR="005231E1" w:rsidRPr="005231E1" w:rsidRDefault="005231E1" w:rsidP="005231E1">
      <w:pPr>
        <w:spacing w:line="360" w:lineRule="auto"/>
        <w:jc w:val="both"/>
        <w:rPr>
          <w:rFonts w:ascii="Garamond" w:hAnsi="Garamond" w:cs="Times New Roman"/>
        </w:rPr>
      </w:pPr>
      <w:r w:rsidRPr="005231E1">
        <w:rPr>
          <w:rFonts w:ascii="Garamond" w:hAnsi="Garamond" w:cs="Times New Roman"/>
          <w:b/>
          <w:bCs/>
        </w:rPr>
        <w:t>3</w:t>
      </w:r>
      <w:r w:rsidRPr="005231E1">
        <w:rPr>
          <w:rFonts w:ascii="Garamond" w:hAnsi="Garamond" w:cs="Times New Roman"/>
        </w:rPr>
        <w:t xml:space="preserve">.  Chapman, P. (2007). </w:t>
      </w:r>
      <w:r w:rsidRPr="005231E1">
        <w:rPr>
          <w:rFonts w:ascii="Garamond" w:hAnsi="Garamond" w:cs="Times New Roman"/>
          <w:i/>
          <w:iCs/>
          <w:lang/>
        </w:rPr>
        <w:t>Database Design and Process Modeling for a Drainage Utility GIS</w:t>
      </w:r>
      <w:r w:rsidRPr="005231E1">
        <w:rPr>
          <w:rFonts w:ascii="Garamond" w:hAnsi="Garamond" w:cs="Times New Roman"/>
        </w:rPr>
        <w:t>.</w:t>
      </w:r>
    </w:p>
    <w:p w14:paraId="5C67BD69" w14:textId="77777777" w:rsidR="005231E1" w:rsidRPr="005231E1" w:rsidRDefault="005231E1" w:rsidP="005231E1">
      <w:pPr>
        <w:spacing w:line="360" w:lineRule="auto"/>
        <w:jc w:val="both"/>
        <w:rPr>
          <w:rFonts w:ascii="Garamond" w:hAnsi="Garamond" w:cs="Times New Roman"/>
        </w:rPr>
      </w:pPr>
      <w:r w:rsidRPr="005231E1">
        <w:rPr>
          <w:rFonts w:ascii="Garamond" w:hAnsi="Garamond" w:cs="Times New Roman"/>
        </w:rPr>
        <w:t>City of Austin, Pp. 1-4</w:t>
      </w:r>
    </w:p>
    <w:p w14:paraId="12DA55EA" w14:textId="77777777" w:rsidR="005231E1" w:rsidRPr="005231E1" w:rsidRDefault="005231E1" w:rsidP="005231E1">
      <w:pPr>
        <w:spacing w:line="360" w:lineRule="auto"/>
        <w:jc w:val="both"/>
        <w:rPr>
          <w:rFonts w:ascii="Garamond" w:hAnsi="Garamond" w:cs="Times New Roman"/>
          <w:i/>
          <w:iCs/>
        </w:rPr>
      </w:pPr>
      <w:r w:rsidRPr="005231E1">
        <w:rPr>
          <w:rFonts w:ascii="Garamond" w:hAnsi="Garamond" w:cs="Times New Roman"/>
          <w:b/>
          <w:bCs/>
        </w:rPr>
        <w:t xml:space="preserve">4. </w:t>
      </w:r>
      <w:r w:rsidRPr="005231E1">
        <w:rPr>
          <w:rFonts w:ascii="Garamond" w:hAnsi="Garamond" w:cs="Times New Roman"/>
        </w:rPr>
        <w:t xml:space="preserve">Chen, X. (2011) Seeing Differently: Cartography For Subjective Maps Based On Dynamic Urban Data. </w:t>
      </w:r>
      <w:r w:rsidRPr="005231E1">
        <w:rPr>
          <w:rFonts w:ascii="Garamond" w:hAnsi="Garamond" w:cs="Times New Roman"/>
          <w:i/>
          <w:iCs/>
        </w:rPr>
        <w:t>Massachusetts Institute of Technology Library Archives.</w:t>
      </w:r>
    </w:p>
    <w:p w14:paraId="5D1EB3A5" w14:textId="77777777" w:rsidR="005231E1" w:rsidRPr="005231E1" w:rsidRDefault="005231E1" w:rsidP="005231E1">
      <w:pPr>
        <w:spacing w:line="360" w:lineRule="auto"/>
        <w:jc w:val="both"/>
        <w:rPr>
          <w:rFonts w:ascii="Garamond" w:hAnsi="Garamond" w:cs="Times New Roman"/>
        </w:rPr>
      </w:pPr>
      <w:r w:rsidRPr="005231E1">
        <w:rPr>
          <w:rFonts w:ascii="Garamond" w:hAnsi="Garamond" w:cs="Times New Roman"/>
          <w:i/>
          <w:iCs/>
        </w:rPr>
        <w:t xml:space="preserve"> </w:t>
      </w:r>
      <w:r w:rsidRPr="005231E1">
        <w:rPr>
          <w:rFonts w:ascii="Garamond" w:hAnsi="Garamond" w:cs="Times New Roman"/>
        </w:rPr>
        <w:t xml:space="preserve">[ Online ] Available at </w:t>
      </w:r>
      <w:hyperlink r:id="rId26" w:history="1">
        <w:r w:rsidRPr="005231E1">
          <w:rPr>
            <w:rStyle w:val="Hyperlink"/>
            <w:rFonts w:ascii="Garamond" w:hAnsi="Garamond" w:cs="Times New Roman"/>
          </w:rPr>
          <w:t>https://www.dspace.mit.edu/</w:t>
        </w:r>
      </w:hyperlink>
      <w:r w:rsidRPr="005231E1">
        <w:rPr>
          <w:rFonts w:ascii="Garamond" w:hAnsi="Garamond" w:cs="Times New Roman"/>
        </w:rPr>
        <w:t xml:space="preserve"> (Accessed: 16</w:t>
      </w:r>
      <w:r w:rsidRPr="005231E1">
        <w:rPr>
          <w:rFonts w:ascii="Garamond" w:hAnsi="Garamond" w:cs="Times New Roman"/>
          <w:vertAlign w:val="superscript"/>
        </w:rPr>
        <w:t>th</w:t>
      </w:r>
      <w:r w:rsidRPr="005231E1">
        <w:rPr>
          <w:rFonts w:ascii="Garamond" w:hAnsi="Garamond" w:cs="Times New Roman"/>
        </w:rPr>
        <w:t xml:space="preserve"> April, 2022)</w:t>
      </w:r>
    </w:p>
    <w:p w14:paraId="7DDE9F46" w14:textId="77777777" w:rsidR="005231E1" w:rsidRPr="005231E1" w:rsidRDefault="005231E1" w:rsidP="005231E1">
      <w:pPr>
        <w:spacing w:line="360" w:lineRule="auto"/>
        <w:jc w:val="both"/>
        <w:rPr>
          <w:rFonts w:ascii="Garamond" w:hAnsi="Garamond" w:cs="Times New Roman"/>
        </w:rPr>
      </w:pPr>
      <w:r w:rsidRPr="005231E1">
        <w:rPr>
          <w:rFonts w:ascii="Garamond" w:hAnsi="Garamond" w:cs="Times New Roman"/>
          <w:b/>
          <w:bCs/>
        </w:rPr>
        <w:t>5</w:t>
      </w:r>
      <w:r w:rsidRPr="005231E1">
        <w:rPr>
          <w:rFonts w:ascii="Garamond" w:hAnsi="Garamond" w:cs="Times New Roman"/>
        </w:rPr>
        <w:t xml:space="preserve">.  Clifford, A. and Frimpong Boamah, E. (2015). The three-dimensional causes of flooding in Accra. </w:t>
      </w:r>
      <w:r w:rsidRPr="005231E1">
        <w:rPr>
          <w:rFonts w:ascii="Garamond" w:hAnsi="Garamond" w:cs="Times New Roman"/>
          <w:i/>
          <w:iCs/>
          <w:lang/>
        </w:rPr>
        <w:t>International Journal of Urban Sustainable Development, </w:t>
      </w:r>
      <w:r w:rsidRPr="005231E1">
        <w:rPr>
          <w:rFonts w:ascii="Garamond" w:hAnsi="Garamond" w:cs="Times New Roman"/>
          <w:lang/>
        </w:rPr>
        <w:t xml:space="preserve">7(1), </w:t>
      </w:r>
      <w:r w:rsidRPr="005231E1">
        <w:rPr>
          <w:rFonts w:ascii="Garamond" w:hAnsi="Garamond" w:cs="Times New Roman"/>
        </w:rPr>
        <w:t xml:space="preserve">Pp. </w:t>
      </w:r>
      <w:r w:rsidRPr="005231E1">
        <w:rPr>
          <w:rFonts w:ascii="Garamond" w:hAnsi="Garamond" w:cs="Times New Roman"/>
          <w:lang/>
        </w:rPr>
        <w:t>109-129.</w:t>
      </w:r>
      <w:r w:rsidRPr="005231E1">
        <w:rPr>
          <w:rFonts w:ascii="Garamond" w:hAnsi="Garamond" w:cs="Times New Roman"/>
        </w:rPr>
        <w:t xml:space="preserve"> </w:t>
      </w:r>
    </w:p>
    <w:p w14:paraId="60913491" w14:textId="77777777" w:rsidR="005231E1" w:rsidRPr="005231E1" w:rsidRDefault="005231E1" w:rsidP="005231E1">
      <w:pPr>
        <w:spacing w:line="360" w:lineRule="auto"/>
        <w:jc w:val="both"/>
        <w:rPr>
          <w:rFonts w:ascii="Garamond" w:hAnsi="Garamond" w:cs="Times New Roman"/>
        </w:rPr>
      </w:pPr>
      <w:r w:rsidRPr="005231E1">
        <w:rPr>
          <w:rFonts w:ascii="Garamond" w:hAnsi="Garamond" w:cs="Times New Roman"/>
        </w:rPr>
        <w:t xml:space="preserve">[ Online ] Available at </w:t>
      </w:r>
      <w:hyperlink r:id="rId27" w:history="1">
        <w:r w:rsidRPr="005231E1">
          <w:rPr>
            <w:rStyle w:val="Hyperlink"/>
            <w:rFonts w:ascii="Garamond" w:hAnsi="Garamond" w:cs="Times New Roman"/>
          </w:rPr>
          <w:t>https://www.buffalo.edu/</w:t>
        </w:r>
      </w:hyperlink>
      <w:r w:rsidRPr="005231E1">
        <w:rPr>
          <w:rFonts w:ascii="Garamond" w:hAnsi="Garamond" w:cs="Times New Roman"/>
        </w:rPr>
        <w:t xml:space="preserve"> (Accessed: 6</w:t>
      </w:r>
      <w:r w:rsidRPr="005231E1">
        <w:rPr>
          <w:rFonts w:ascii="Garamond" w:hAnsi="Garamond" w:cs="Times New Roman"/>
          <w:vertAlign w:val="superscript"/>
        </w:rPr>
        <w:t>th</w:t>
      </w:r>
      <w:r w:rsidRPr="005231E1">
        <w:rPr>
          <w:rFonts w:ascii="Garamond" w:hAnsi="Garamond" w:cs="Times New Roman"/>
        </w:rPr>
        <w:t xml:space="preserve"> April, 2022)</w:t>
      </w:r>
    </w:p>
    <w:p w14:paraId="3D9A8D7F" w14:textId="77777777" w:rsidR="005231E1" w:rsidRPr="005231E1" w:rsidRDefault="005231E1" w:rsidP="005231E1">
      <w:pPr>
        <w:spacing w:line="360" w:lineRule="auto"/>
        <w:jc w:val="both"/>
        <w:rPr>
          <w:rFonts w:ascii="Garamond" w:hAnsi="Garamond" w:cs="Times New Roman"/>
        </w:rPr>
      </w:pPr>
      <w:r w:rsidRPr="005231E1">
        <w:rPr>
          <w:rFonts w:ascii="Garamond" w:hAnsi="Garamond" w:cs="Times New Roman"/>
          <w:b/>
          <w:bCs/>
        </w:rPr>
        <w:t>6.</w:t>
      </w:r>
      <w:r w:rsidRPr="005231E1">
        <w:rPr>
          <w:rFonts w:ascii="Garamond" w:hAnsi="Garamond" w:cs="Times New Roman"/>
        </w:rPr>
        <w:t xml:space="preserve">.  </w:t>
      </w:r>
      <w:proofErr w:type="spellStart"/>
      <w:r w:rsidRPr="005231E1">
        <w:rPr>
          <w:rFonts w:ascii="Garamond" w:hAnsi="Garamond" w:cs="Times New Roman"/>
        </w:rPr>
        <w:t>Essel</w:t>
      </w:r>
      <w:proofErr w:type="spellEnd"/>
      <w:r w:rsidRPr="005231E1">
        <w:rPr>
          <w:rFonts w:ascii="Garamond" w:hAnsi="Garamond" w:cs="Times New Roman"/>
        </w:rPr>
        <w:t xml:space="preserve">, B. (2017). The Application of GIS in mapping of flood hazard areas and assessment of risk in Kumasi. </w:t>
      </w:r>
      <w:r w:rsidRPr="005231E1">
        <w:rPr>
          <w:rFonts w:ascii="Garamond" w:hAnsi="Garamond" w:cs="Times New Roman"/>
          <w:i/>
          <w:iCs/>
        </w:rPr>
        <w:t xml:space="preserve">Journal of Energy and Natural Resource </w:t>
      </w:r>
      <w:proofErr w:type="spellStart"/>
      <w:r w:rsidRPr="005231E1">
        <w:rPr>
          <w:rFonts w:ascii="Garamond" w:hAnsi="Garamond" w:cs="Times New Roman"/>
          <w:i/>
          <w:iCs/>
        </w:rPr>
        <w:t>Resource</w:t>
      </w:r>
      <w:proofErr w:type="spellEnd"/>
      <w:r w:rsidRPr="005231E1">
        <w:rPr>
          <w:rFonts w:ascii="Garamond" w:hAnsi="Garamond" w:cs="Times New Roman"/>
          <w:i/>
          <w:iCs/>
        </w:rPr>
        <w:t xml:space="preserve"> Management, </w:t>
      </w:r>
      <w:r w:rsidRPr="005231E1">
        <w:rPr>
          <w:rFonts w:ascii="Garamond" w:hAnsi="Garamond" w:cs="Times New Roman"/>
        </w:rPr>
        <w:t>3(2) 97-103</w:t>
      </w:r>
    </w:p>
    <w:p w14:paraId="6D330D69" w14:textId="77777777" w:rsidR="005231E1" w:rsidRPr="005231E1" w:rsidRDefault="005231E1" w:rsidP="005231E1">
      <w:pPr>
        <w:spacing w:line="360" w:lineRule="auto"/>
        <w:jc w:val="both"/>
        <w:rPr>
          <w:rFonts w:ascii="Garamond" w:hAnsi="Garamond" w:cs="Times New Roman"/>
          <w:i/>
          <w:iCs/>
        </w:rPr>
      </w:pPr>
      <w:r w:rsidRPr="005231E1">
        <w:rPr>
          <w:rFonts w:ascii="Garamond" w:hAnsi="Garamond" w:cs="Times New Roman"/>
          <w:b/>
          <w:bCs/>
        </w:rPr>
        <w:t>7</w:t>
      </w:r>
      <w:r w:rsidRPr="005231E1">
        <w:rPr>
          <w:rFonts w:ascii="Garamond" w:hAnsi="Garamond" w:cs="Times New Roman"/>
        </w:rPr>
        <w:t xml:space="preserve">.   ESRI Press Team (2017). </w:t>
      </w:r>
      <w:r w:rsidRPr="005231E1">
        <w:rPr>
          <w:rFonts w:ascii="Garamond" w:hAnsi="Garamond" w:cs="Times New Roman"/>
          <w:i/>
          <w:iCs/>
        </w:rPr>
        <w:t>Online mapping, Transforming GIS-and the world.</w:t>
      </w:r>
    </w:p>
    <w:p w14:paraId="5A9671E6" w14:textId="77777777" w:rsidR="005231E1" w:rsidRPr="005231E1" w:rsidRDefault="005231E1" w:rsidP="005231E1">
      <w:pPr>
        <w:spacing w:line="360" w:lineRule="auto"/>
        <w:jc w:val="both"/>
        <w:rPr>
          <w:rFonts w:ascii="Garamond" w:hAnsi="Garamond" w:cs="Times New Roman"/>
        </w:rPr>
      </w:pPr>
      <w:r w:rsidRPr="005231E1">
        <w:rPr>
          <w:rFonts w:ascii="Garamond" w:hAnsi="Garamond" w:cs="Times New Roman"/>
        </w:rPr>
        <w:t xml:space="preserve">[ Online ] Available at </w:t>
      </w:r>
      <w:hyperlink r:id="rId28" w:history="1">
        <w:r w:rsidRPr="005231E1">
          <w:rPr>
            <w:rStyle w:val="Hyperlink"/>
            <w:rFonts w:ascii="Garamond" w:hAnsi="Garamond" w:cs="Times New Roman"/>
          </w:rPr>
          <w:t>https://www.esri.com/arcgis-blog/</w:t>
        </w:r>
      </w:hyperlink>
      <w:r w:rsidRPr="005231E1">
        <w:rPr>
          <w:rFonts w:ascii="Garamond" w:hAnsi="Garamond" w:cs="Times New Roman"/>
        </w:rPr>
        <w:t xml:space="preserve"> (Accessed: 16</w:t>
      </w:r>
      <w:r w:rsidRPr="005231E1">
        <w:rPr>
          <w:rFonts w:ascii="Garamond" w:hAnsi="Garamond" w:cs="Times New Roman"/>
          <w:vertAlign w:val="superscript"/>
        </w:rPr>
        <w:t>th</w:t>
      </w:r>
      <w:r w:rsidRPr="005231E1">
        <w:rPr>
          <w:rFonts w:ascii="Garamond" w:hAnsi="Garamond" w:cs="Times New Roman"/>
        </w:rPr>
        <w:t xml:space="preserve"> April, 2022 )</w:t>
      </w:r>
    </w:p>
    <w:p w14:paraId="589C6F07" w14:textId="77777777" w:rsidR="005231E1" w:rsidRPr="005231E1" w:rsidRDefault="005231E1" w:rsidP="005231E1">
      <w:pPr>
        <w:spacing w:line="360" w:lineRule="auto"/>
        <w:jc w:val="both"/>
        <w:rPr>
          <w:rFonts w:ascii="Garamond" w:hAnsi="Garamond" w:cs="Times New Roman"/>
        </w:rPr>
      </w:pPr>
      <w:r w:rsidRPr="005231E1">
        <w:rPr>
          <w:rFonts w:ascii="Garamond" w:hAnsi="Garamond" w:cs="Times New Roman"/>
          <w:b/>
          <w:bCs/>
        </w:rPr>
        <w:t>8.</w:t>
      </w:r>
      <w:r w:rsidRPr="005231E1">
        <w:rPr>
          <w:rFonts w:ascii="Garamond" w:hAnsi="Garamond" w:cs="Times New Roman"/>
        </w:rPr>
        <w:t xml:space="preserve">  Freeland, R., Allred, B., </w:t>
      </w:r>
      <w:proofErr w:type="spellStart"/>
      <w:r w:rsidRPr="005231E1">
        <w:rPr>
          <w:rFonts w:ascii="Garamond" w:hAnsi="Garamond" w:cs="Times New Roman"/>
        </w:rPr>
        <w:t>Eash</w:t>
      </w:r>
      <w:proofErr w:type="spellEnd"/>
      <w:r w:rsidRPr="005231E1">
        <w:rPr>
          <w:rFonts w:ascii="Garamond" w:hAnsi="Garamond" w:cs="Times New Roman"/>
        </w:rPr>
        <w:t xml:space="preserve">, N., Martinez, L., De Bonne, W. (2019). Agricultural drainage tile surveying using an unmanned aircraft paired with Real-Time Kinematic – A case study (2019). </w:t>
      </w:r>
      <w:r w:rsidRPr="005231E1">
        <w:rPr>
          <w:rFonts w:ascii="Garamond" w:hAnsi="Garamond" w:cs="Times New Roman"/>
          <w:i/>
          <w:iCs/>
        </w:rPr>
        <w:t>Computer and Electronics in Agriculture</w:t>
      </w:r>
      <w:r w:rsidRPr="005231E1">
        <w:rPr>
          <w:rFonts w:ascii="Garamond" w:hAnsi="Garamond" w:cs="Times New Roman"/>
        </w:rPr>
        <w:t xml:space="preserve">. 165(2019).  </w:t>
      </w:r>
    </w:p>
    <w:p w14:paraId="045C3DA8" w14:textId="77777777" w:rsidR="005231E1" w:rsidRPr="005231E1" w:rsidRDefault="005231E1" w:rsidP="005231E1">
      <w:pPr>
        <w:spacing w:line="360" w:lineRule="auto"/>
        <w:jc w:val="both"/>
        <w:rPr>
          <w:rFonts w:ascii="Garamond" w:hAnsi="Garamond" w:cs="Times New Roman"/>
          <w:i/>
          <w:iCs/>
        </w:rPr>
      </w:pPr>
      <w:r w:rsidRPr="005231E1">
        <w:rPr>
          <w:rFonts w:ascii="Garamond" w:hAnsi="Garamond" w:cs="Times New Roman"/>
          <w:b/>
          <w:bCs/>
        </w:rPr>
        <w:t>9</w:t>
      </w:r>
      <w:r w:rsidRPr="005231E1">
        <w:rPr>
          <w:rFonts w:ascii="Garamond" w:hAnsi="Garamond" w:cs="Times New Roman"/>
        </w:rPr>
        <w:t xml:space="preserve">.  Ghanaian Times (2022). </w:t>
      </w:r>
      <w:r w:rsidRPr="005231E1">
        <w:rPr>
          <w:rFonts w:ascii="Garamond" w:hAnsi="Garamond" w:cs="Times New Roman"/>
          <w:i/>
          <w:iCs/>
        </w:rPr>
        <w:t>Only State Officials can stop flooding</w:t>
      </w:r>
    </w:p>
    <w:p w14:paraId="61B60EE6" w14:textId="77777777" w:rsidR="005231E1" w:rsidRPr="005231E1" w:rsidRDefault="005231E1" w:rsidP="005231E1">
      <w:pPr>
        <w:spacing w:line="360" w:lineRule="auto"/>
        <w:jc w:val="both"/>
        <w:rPr>
          <w:rFonts w:ascii="Garamond" w:hAnsi="Garamond" w:cs="Times New Roman"/>
        </w:rPr>
      </w:pPr>
      <w:r w:rsidRPr="005231E1">
        <w:rPr>
          <w:rFonts w:ascii="Garamond" w:hAnsi="Garamond" w:cs="Times New Roman"/>
        </w:rPr>
        <w:t xml:space="preserve">[Online] Available at </w:t>
      </w:r>
      <w:hyperlink r:id="rId29" w:history="1">
        <w:r w:rsidRPr="005231E1">
          <w:rPr>
            <w:rStyle w:val="Hyperlink"/>
            <w:rFonts w:ascii="Garamond" w:hAnsi="Garamond" w:cs="Times New Roman"/>
          </w:rPr>
          <w:t>https://allafrica.com/stories/</w:t>
        </w:r>
      </w:hyperlink>
      <w:r w:rsidRPr="005231E1">
        <w:rPr>
          <w:rFonts w:ascii="Garamond" w:hAnsi="Garamond" w:cs="Times New Roman"/>
        </w:rPr>
        <w:t xml:space="preserve"> (Accessed: 1</w:t>
      </w:r>
      <w:r w:rsidRPr="005231E1">
        <w:rPr>
          <w:rFonts w:ascii="Garamond" w:hAnsi="Garamond" w:cs="Times New Roman"/>
          <w:vertAlign w:val="superscript"/>
        </w:rPr>
        <w:t>st</w:t>
      </w:r>
      <w:r w:rsidRPr="005231E1">
        <w:rPr>
          <w:rFonts w:ascii="Garamond" w:hAnsi="Garamond" w:cs="Times New Roman"/>
        </w:rPr>
        <w:t xml:space="preserve"> April, 2022) </w:t>
      </w:r>
    </w:p>
    <w:p w14:paraId="20668897" w14:textId="77777777" w:rsidR="005231E1" w:rsidRPr="005231E1" w:rsidRDefault="005231E1" w:rsidP="005231E1">
      <w:pPr>
        <w:spacing w:line="360" w:lineRule="auto"/>
        <w:jc w:val="both"/>
        <w:rPr>
          <w:rFonts w:ascii="Garamond" w:hAnsi="Garamond" w:cs="Times New Roman"/>
        </w:rPr>
      </w:pPr>
      <w:r w:rsidRPr="005231E1">
        <w:rPr>
          <w:rFonts w:ascii="Garamond" w:hAnsi="Garamond" w:cs="Times New Roman"/>
          <w:b/>
          <w:bCs/>
        </w:rPr>
        <w:t>10</w:t>
      </w:r>
      <w:r w:rsidRPr="005231E1">
        <w:rPr>
          <w:rFonts w:ascii="Garamond" w:hAnsi="Garamond" w:cs="Times New Roman"/>
        </w:rPr>
        <w:t xml:space="preserve">.  </w:t>
      </w:r>
      <w:proofErr w:type="spellStart"/>
      <w:r w:rsidRPr="005231E1">
        <w:rPr>
          <w:rFonts w:ascii="Garamond" w:hAnsi="Garamond" w:cs="Times New Roman"/>
        </w:rPr>
        <w:t>Kraak</w:t>
      </w:r>
      <w:proofErr w:type="spellEnd"/>
      <w:r w:rsidRPr="005231E1">
        <w:rPr>
          <w:rFonts w:ascii="Garamond" w:hAnsi="Garamond" w:cs="Times New Roman"/>
        </w:rPr>
        <w:t xml:space="preserve"> M. J. and </w:t>
      </w:r>
      <w:proofErr w:type="spellStart"/>
      <w:r w:rsidRPr="005231E1">
        <w:rPr>
          <w:rFonts w:ascii="Garamond" w:hAnsi="Garamond" w:cs="Times New Roman"/>
        </w:rPr>
        <w:t>Ormeling</w:t>
      </w:r>
      <w:proofErr w:type="spellEnd"/>
      <w:r w:rsidRPr="005231E1">
        <w:rPr>
          <w:rFonts w:ascii="Garamond" w:hAnsi="Garamond" w:cs="Times New Roman"/>
        </w:rPr>
        <w:t xml:space="preserve">, F. (2013). </w:t>
      </w:r>
      <w:r w:rsidRPr="005231E1">
        <w:rPr>
          <w:rFonts w:ascii="Garamond" w:hAnsi="Garamond" w:cs="Times New Roman"/>
          <w:i/>
          <w:iCs/>
        </w:rPr>
        <w:t>Cartography: visualization of spatial data.</w:t>
      </w:r>
    </w:p>
    <w:p w14:paraId="1892C613" w14:textId="77777777" w:rsidR="005231E1" w:rsidRPr="005231E1" w:rsidRDefault="005231E1" w:rsidP="005231E1">
      <w:pPr>
        <w:spacing w:line="360" w:lineRule="auto"/>
        <w:jc w:val="both"/>
        <w:rPr>
          <w:rFonts w:ascii="Garamond" w:hAnsi="Garamond" w:cs="Times New Roman"/>
        </w:rPr>
      </w:pPr>
      <w:r w:rsidRPr="005231E1">
        <w:rPr>
          <w:rFonts w:ascii="Garamond" w:hAnsi="Garamond" w:cs="Times New Roman"/>
        </w:rPr>
        <w:t xml:space="preserve">Pearson Education Limited, Great Britain. Pp 215-216  </w:t>
      </w:r>
    </w:p>
    <w:p w14:paraId="51C589BD" w14:textId="77777777" w:rsidR="005231E1" w:rsidRPr="005231E1" w:rsidRDefault="005231E1" w:rsidP="005231E1">
      <w:pPr>
        <w:spacing w:line="360" w:lineRule="auto"/>
        <w:jc w:val="both"/>
        <w:rPr>
          <w:rFonts w:ascii="Garamond" w:hAnsi="Garamond" w:cs="Times New Roman"/>
        </w:rPr>
      </w:pPr>
      <w:r w:rsidRPr="005231E1">
        <w:rPr>
          <w:rFonts w:ascii="Garamond" w:hAnsi="Garamond" w:cs="Times New Roman"/>
          <w:b/>
          <w:bCs/>
        </w:rPr>
        <w:t xml:space="preserve">11.  </w:t>
      </w:r>
      <w:r w:rsidRPr="005231E1">
        <w:rPr>
          <w:rFonts w:ascii="Garamond" w:hAnsi="Garamond" w:cs="Times New Roman"/>
        </w:rPr>
        <w:t xml:space="preserve">Kittredge, J. (1973). </w:t>
      </w:r>
      <w:r w:rsidRPr="005231E1">
        <w:rPr>
          <w:rFonts w:ascii="Garamond" w:hAnsi="Garamond" w:cs="Times New Roman"/>
          <w:i/>
          <w:iCs/>
        </w:rPr>
        <w:t xml:space="preserve">Forest Influences: The Effect of Woody Vegetation on Climate, Water, and Soil, With Applications to the Conservation of Water and the Control of Floods and Erosion. </w:t>
      </w:r>
      <w:r w:rsidRPr="005231E1">
        <w:rPr>
          <w:rFonts w:ascii="Garamond" w:hAnsi="Garamond" w:cs="Times New Roman"/>
        </w:rPr>
        <w:t>Dover Publications, New York.</w:t>
      </w:r>
    </w:p>
    <w:p w14:paraId="2241F267" w14:textId="77777777" w:rsidR="005231E1" w:rsidRPr="005231E1" w:rsidRDefault="005231E1" w:rsidP="005231E1">
      <w:pPr>
        <w:spacing w:line="360" w:lineRule="auto"/>
        <w:jc w:val="both"/>
        <w:rPr>
          <w:rFonts w:ascii="Garamond" w:hAnsi="Garamond" w:cs="Times New Roman"/>
        </w:rPr>
      </w:pPr>
      <w:r w:rsidRPr="005231E1">
        <w:rPr>
          <w:rFonts w:ascii="Garamond" w:hAnsi="Garamond" w:cs="Times New Roman"/>
        </w:rPr>
        <w:t xml:space="preserve">[ Online ] Available at </w:t>
      </w:r>
      <w:hyperlink r:id="rId30" w:history="1">
        <w:r w:rsidRPr="005231E1">
          <w:rPr>
            <w:rStyle w:val="Hyperlink"/>
            <w:rFonts w:ascii="Garamond" w:hAnsi="Garamond" w:cs="Times New Roman"/>
          </w:rPr>
          <w:t>https://www.</w:t>
        </w:r>
      </w:hyperlink>
      <w:r w:rsidRPr="005231E1">
        <w:rPr>
          <w:rFonts w:ascii="Garamond" w:hAnsi="Garamond" w:cs="Times New Roman"/>
        </w:rPr>
        <w:t>digital.lib.cornell.edu/ (Accessed: 1</w:t>
      </w:r>
      <w:r w:rsidRPr="005231E1">
        <w:rPr>
          <w:rFonts w:ascii="Garamond" w:hAnsi="Garamond" w:cs="Times New Roman"/>
          <w:vertAlign w:val="superscript"/>
        </w:rPr>
        <w:t>st</w:t>
      </w:r>
      <w:r w:rsidRPr="005231E1">
        <w:rPr>
          <w:rFonts w:ascii="Garamond" w:hAnsi="Garamond" w:cs="Times New Roman"/>
        </w:rPr>
        <w:t xml:space="preserve"> September, 2022)</w:t>
      </w:r>
    </w:p>
    <w:p w14:paraId="56FD0B9E" w14:textId="77777777" w:rsidR="005231E1" w:rsidRPr="005231E1" w:rsidRDefault="005231E1" w:rsidP="005231E1">
      <w:pPr>
        <w:spacing w:line="360" w:lineRule="auto"/>
        <w:jc w:val="both"/>
        <w:rPr>
          <w:rFonts w:ascii="Garamond" w:hAnsi="Garamond" w:cs="Times New Roman"/>
        </w:rPr>
      </w:pPr>
      <w:r w:rsidRPr="005231E1">
        <w:rPr>
          <w:rFonts w:ascii="Garamond" w:hAnsi="Garamond" w:cs="Times New Roman"/>
          <w:b/>
          <w:bCs/>
        </w:rPr>
        <w:t>12.</w:t>
      </w:r>
      <w:r w:rsidRPr="005231E1">
        <w:rPr>
          <w:rFonts w:ascii="Garamond" w:hAnsi="Garamond" w:cs="Times New Roman"/>
        </w:rPr>
        <w:t xml:space="preserve">. Leslie, S., Morgan, A., Philippe, G., </w:t>
      </w:r>
      <w:r w:rsidRPr="005231E1">
        <w:rPr>
          <w:rFonts w:ascii="Garamond" w:hAnsi="Garamond" w:cs="Times New Roman"/>
          <w:lang/>
        </w:rPr>
        <w:t>Jérôme</w:t>
      </w:r>
      <w:r w:rsidRPr="005231E1">
        <w:rPr>
          <w:rFonts w:ascii="Garamond" w:hAnsi="Garamond" w:cs="Times New Roman"/>
        </w:rPr>
        <w:t xml:space="preserve">, S. (2016). Drainage System and Detailed Urban Topography: Towards Operational 1D-2D Modelling for Stormwater Management. </w:t>
      </w:r>
      <w:r w:rsidRPr="005231E1">
        <w:rPr>
          <w:rFonts w:ascii="Garamond" w:hAnsi="Garamond" w:cs="Times New Roman"/>
          <w:i/>
          <w:iCs/>
          <w:lang/>
        </w:rPr>
        <w:t>Procedia Engineering</w:t>
      </w:r>
      <w:r w:rsidRPr="005231E1">
        <w:rPr>
          <w:rFonts w:ascii="Garamond" w:hAnsi="Garamond" w:cs="Times New Roman"/>
          <w:i/>
          <w:iCs/>
        </w:rPr>
        <w:t xml:space="preserve">, </w:t>
      </w:r>
      <w:r w:rsidRPr="005231E1">
        <w:rPr>
          <w:rFonts w:ascii="Garamond" w:hAnsi="Garamond" w:cs="Times New Roman"/>
        </w:rPr>
        <w:t>154(2016) 890 – 897</w:t>
      </w:r>
    </w:p>
    <w:p w14:paraId="44B3A110" w14:textId="77777777" w:rsidR="005231E1" w:rsidRPr="005231E1" w:rsidRDefault="005231E1" w:rsidP="005231E1">
      <w:pPr>
        <w:spacing w:line="360" w:lineRule="auto"/>
        <w:jc w:val="both"/>
        <w:rPr>
          <w:rFonts w:ascii="Garamond" w:hAnsi="Garamond" w:cs="Times New Roman"/>
        </w:rPr>
      </w:pPr>
      <w:r w:rsidRPr="005231E1">
        <w:rPr>
          <w:rFonts w:ascii="Garamond" w:hAnsi="Garamond" w:cs="Times New Roman"/>
          <w:b/>
          <w:bCs/>
        </w:rPr>
        <w:t>13</w:t>
      </w:r>
      <w:r w:rsidRPr="005231E1">
        <w:rPr>
          <w:rFonts w:ascii="Garamond" w:hAnsi="Garamond" w:cs="Times New Roman"/>
        </w:rPr>
        <w:t>.  Mariam Webster, 2022. Definition of drainage.</w:t>
      </w:r>
    </w:p>
    <w:p w14:paraId="3A36B589" w14:textId="77777777" w:rsidR="005231E1" w:rsidRPr="005231E1" w:rsidRDefault="005231E1" w:rsidP="005231E1">
      <w:pPr>
        <w:spacing w:line="360" w:lineRule="auto"/>
        <w:jc w:val="both"/>
        <w:rPr>
          <w:rFonts w:ascii="Garamond" w:hAnsi="Garamond" w:cs="Times New Roman"/>
        </w:rPr>
      </w:pPr>
      <w:r w:rsidRPr="005231E1">
        <w:rPr>
          <w:rFonts w:ascii="Garamond" w:hAnsi="Garamond" w:cs="Times New Roman"/>
        </w:rPr>
        <w:t xml:space="preserve">[ Online ] Available at </w:t>
      </w:r>
      <w:hyperlink r:id="rId31" w:history="1">
        <w:r w:rsidRPr="005231E1">
          <w:rPr>
            <w:rStyle w:val="Hyperlink"/>
            <w:rFonts w:ascii="Garamond" w:hAnsi="Garamond" w:cs="Times New Roman"/>
          </w:rPr>
          <w:t>https://www.merriam-webster.com/dictionary</w:t>
        </w:r>
      </w:hyperlink>
      <w:r w:rsidRPr="005231E1">
        <w:rPr>
          <w:rFonts w:ascii="Garamond" w:hAnsi="Garamond" w:cs="Times New Roman"/>
        </w:rPr>
        <w:t>/ (Accessed: 15</w:t>
      </w:r>
      <w:r w:rsidRPr="005231E1">
        <w:rPr>
          <w:rFonts w:ascii="Garamond" w:hAnsi="Garamond" w:cs="Times New Roman"/>
          <w:vertAlign w:val="superscript"/>
        </w:rPr>
        <w:t>th</w:t>
      </w:r>
      <w:r w:rsidRPr="005231E1">
        <w:rPr>
          <w:rFonts w:ascii="Garamond" w:hAnsi="Garamond" w:cs="Times New Roman"/>
        </w:rPr>
        <w:t xml:space="preserve"> April, 2022)</w:t>
      </w:r>
    </w:p>
    <w:p w14:paraId="5FDF10A0" w14:textId="77777777" w:rsidR="005231E1" w:rsidRPr="005231E1" w:rsidRDefault="005231E1" w:rsidP="005231E1">
      <w:pPr>
        <w:spacing w:line="360" w:lineRule="auto"/>
        <w:jc w:val="both"/>
        <w:rPr>
          <w:rFonts w:ascii="Garamond" w:hAnsi="Garamond" w:cs="Times New Roman"/>
        </w:rPr>
      </w:pPr>
      <w:r w:rsidRPr="005231E1">
        <w:rPr>
          <w:rFonts w:ascii="Garamond" w:hAnsi="Garamond" w:cs="Times New Roman"/>
          <w:b/>
          <w:bCs/>
        </w:rPr>
        <w:t>14</w:t>
      </w:r>
      <w:r w:rsidRPr="005231E1">
        <w:rPr>
          <w:rFonts w:ascii="Garamond" w:hAnsi="Garamond" w:cs="Times New Roman"/>
        </w:rPr>
        <w:t xml:space="preserve">.  Muhammad, F. B. (2007). Mapping and monitoring Drainage System of  </w:t>
      </w:r>
      <w:proofErr w:type="spellStart"/>
      <w:r w:rsidRPr="005231E1">
        <w:rPr>
          <w:rFonts w:ascii="Garamond" w:hAnsi="Garamond" w:cs="Times New Roman"/>
        </w:rPr>
        <w:t>Universiti</w:t>
      </w:r>
      <w:proofErr w:type="spellEnd"/>
      <w:r w:rsidRPr="005231E1">
        <w:rPr>
          <w:rFonts w:ascii="Garamond" w:hAnsi="Garamond" w:cs="Times New Roman"/>
        </w:rPr>
        <w:t xml:space="preserve"> </w:t>
      </w:r>
      <w:proofErr w:type="spellStart"/>
      <w:r w:rsidRPr="005231E1">
        <w:rPr>
          <w:rFonts w:ascii="Garamond" w:hAnsi="Garamond" w:cs="Times New Roman"/>
        </w:rPr>
        <w:t>Teknologi</w:t>
      </w:r>
      <w:proofErr w:type="spellEnd"/>
      <w:r w:rsidRPr="005231E1">
        <w:rPr>
          <w:rFonts w:ascii="Garamond" w:hAnsi="Garamond" w:cs="Times New Roman"/>
        </w:rPr>
        <w:t xml:space="preserve"> Petronas.</w:t>
      </w:r>
    </w:p>
    <w:p w14:paraId="0B8DAB63" w14:textId="77777777" w:rsidR="005231E1" w:rsidRPr="005231E1" w:rsidRDefault="005231E1" w:rsidP="005231E1">
      <w:pPr>
        <w:spacing w:line="360" w:lineRule="auto"/>
        <w:jc w:val="both"/>
        <w:rPr>
          <w:rFonts w:ascii="Garamond" w:hAnsi="Garamond" w:cs="Times New Roman"/>
        </w:rPr>
      </w:pPr>
      <w:r w:rsidRPr="005231E1">
        <w:rPr>
          <w:rFonts w:ascii="Garamond" w:hAnsi="Garamond" w:cs="Times New Roman"/>
        </w:rPr>
        <w:t>[ Online ] Available at https://utpedia.utp.edu.my/9579/ (Accessed: 10</w:t>
      </w:r>
      <w:r w:rsidRPr="005231E1">
        <w:rPr>
          <w:rFonts w:ascii="Garamond" w:hAnsi="Garamond" w:cs="Times New Roman"/>
          <w:vertAlign w:val="superscript"/>
        </w:rPr>
        <w:t>th</w:t>
      </w:r>
      <w:r w:rsidRPr="005231E1">
        <w:rPr>
          <w:rFonts w:ascii="Garamond" w:hAnsi="Garamond" w:cs="Times New Roman"/>
        </w:rPr>
        <w:t xml:space="preserve"> April, 2022)</w:t>
      </w:r>
    </w:p>
    <w:p w14:paraId="54F49F99" w14:textId="77777777" w:rsidR="005231E1" w:rsidRPr="005231E1" w:rsidRDefault="005231E1" w:rsidP="005231E1">
      <w:pPr>
        <w:spacing w:line="360" w:lineRule="auto"/>
        <w:jc w:val="both"/>
        <w:rPr>
          <w:rFonts w:ascii="Garamond" w:hAnsi="Garamond" w:cs="Times New Roman"/>
        </w:rPr>
      </w:pPr>
      <w:r w:rsidRPr="005231E1">
        <w:rPr>
          <w:rFonts w:ascii="Garamond" w:hAnsi="Garamond" w:cs="Times New Roman"/>
          <w:b/>
          <w:bCs/>
        </w:rPr>
        <w:t>15</w:t>
      </w:r>
      <w:r w:rsidRPr="005231E1">
        <w:rPr>
          <w:rFonts w:ascii="Garamond" w:hAnsi="Garamond" w:cs="Times New Roman"/>
        </w:rPr>
        <w:t xml:space="preserve">. Nick, M. (2021). The different types of surface drainage system. </w:t>
      </w:r>
    </w:p>
    <w:p w14:paraId="479B97FC" w14:textId="77777777" w:rsidR="005231E1" w:rsidRPr="005231E1" w:rsidRDefault="005231E1" w:rsidP="005231E1">
      <w:pPr>
        <w:spacing w:line="360" w:lineRule="auto"/>
        <w:jc w:val="both"/>
        <w:rPr>
          <w:rFonts w:ascii="Garamond" w:hAnsi="Garamond" w:cs="Times New Roman"/>
        </w:rPr>
      </w:pPr>
      <w:r w:rsidRPr="005231E1">
        <w:rPr>
          <w:rFonts w:ascii="Garamond" w:hAnsi="Garamond" w:cs="Times New Roman"/>
        </w:rPr>
        <w:t xml:space="preserve">[ Online ] Available at </w:t>
      </w:r>
      <w:hyperlink r:id="rId32" w:history="1">
        <w:r w:rsidRPr="005231E1">
          <w:rPr>
            <w:rStyle w:val="Hyperlink"/>
            <w:rFonts w:ascii="Garamond" w:hAnsi="Garamond" w:cs="Times New Roman"/>
          </w:rPr>
          <w:t>https://www.abtdrains.com/drainage systems</w:t>
        </w:r>
      </w:hyperlink>
      <w:r w:rsidRPr="005231E1">
        <w:rPr>
          <w:rFonts w:ascii="Garamond" w:hAnsi="Garamond" w:cs="Times New Roman"/>
        </w:rPr>
        <w:t>/ (Accessed: 16</w:t>
      </w:r>
      <w:r w:rsidRPr="005231E1">
        <w:rPr>
          <w:rFonts w:ascii="Garamond" w:hAnsi="Garamond" w:cs="Times New Roman"/>
          <w:vertAlign w:val="superscript"/>
        </w:rPr>
        <w:t>th</w:t>
      </w:r>
      <w:r w:rsidRPr="005231E1">
        <w:rPr>
          <w:rFonts w:ascii="Garamond" w:hAnsi="Garamond" w:cs="Times New Roman"/>
        </w:rPr>
        <w:t xml:space="preserve"> April, 2022)</w:t>
      </w:r>
    </w:p>
    <w:p w14:paraId="37226B80" w14:textId="77777777" w:rsidR="005231E1" w:rsidRPr="005231E1" w:rsidRDefault="005231E1" w:rsidP="005231E1">
      <w:pPr>
        <w:spacing w:line="360" w:lineRule="auto"/>
        <w:jc w:val="both"/>
        <w:rPr>
          <w:rFonts w:ascii="Garamond" w:hAnsi="Garamond" w:cs="Times New Roman"/>
        </w:rPr>
      </w:pPr>
      <w:r w:rsidRPr="005231E1">
        <w:rPr>
          <w:rFonts w:ascii="Garamond" w:hAnsi="Garamond" w:cs="Times New Roman"/>
          <w:b/>
          <w:bCs/>
        </w:rPr>
        <w:t>16</w:t>
      </w:r>
      <w:r w:rsidRPr="005231E1">
        <w:rPr>
          <w:rFonts w:ascii="Garamond" w:hAnsi="Garamond" w:cs="Times New Roman"/>
        </w:rPr>
        <w:t xml:space="preserve">. Paul Wolf, R., Bon Dewitt, A., and Benjamin Wilkinson, E.  1983. </w:t>
      </w:r>
      <w:r w:rsidRPr="005231E1">
        <w:rPr>
          <w:rFonts w:ascii="Garamond" w:hAnsi="Garamond" w:cs="Times New Roman"/>
          <w:i/>
          <w:iCs/>
        </w:rPr>
        <w:t xml:space="preserve">Elements of Photogrammetry, </w:t>
      </w:r>
      <w:r w:rsidRPr="005231E1">
        <w:rPr>
          <w:rFonts w:ascii="Garamond" w:hAnsi="Garamond" w:cs="Times New Roman"/>
        </w:rPr>
        <w:t>4</w:t>
      </w:r>
      <w:r w:rsidRPr="005231E1">
        <w:rPr>
          <w:rFonts w:ascii="Garamond" w:hAnsi="Garamond" w:cs="Times New Roman"/>
          <w:vertAlign w:val="superscript"/>
        </w:rPr>
        <w:t>th</w:t>
      </w:r>
      <w:r w:rsidRPr="005231E1">
        <w:rPr>
          <w:rFonts w:ascii="Garamond" w:hAnsi="Garamond" w:cs="Times New Roman"/>
        </w:rPr>
        <w:t xml:space="preserve"> Edition, McGraw-Hill Education, USA, Pp. 12-14.   </w:t>
      </w:r>
    </w:p>
    <w:p w14:paraId="3E82D5E2" w14:textId="77777777" w:rsidR="005231E1" w:rsidRPr="005231E1" w:rsidRDefault="005231E1" w:rsidP="005231E1">
      <w:pPr>
        <w:spacing w:line="360" w:lineRule="auto"/>
        <w:jc w:val="both"/>
        <w:rPr>
          <w:rFonts w:ascii="Garamond" w:hAnsi="Garamond" w:cs="Times New Roman"/>
          <w:i/>
          <w:iCs/>
        </w:rPr>
      </w:pPr>
      <w:r w:rsidRPr="005231E1">
        <w:rPr>
          <w:rFonts w:ascii="Garamond" w:hAnsi="Garamond" w:cs="Times New Roman"/>
          <w:b/>
          <w:bCs/>
        </w:rPr>
        <w:t>17</w:t>
      </w:r>
      <w:r w:rsidRPr="005231E1">
        <w:rPr>
          <w:rFonts w:ascii="Garamond" w:hAnsi="Garamond" w:cs="Times New Roman"/>
        </w:rPr>
        <w:t xml:space="preserve">.  Seth Thompson (2020). </w:t>
      </w:r>
      <w:r w:rsidRPr="005231E1">
        <w:rPr>
          <w:rFonts w:ascii="Garamond" w:hAnsi="Garamond" w:cs="Times New Roman"/>
          <w:i/>
          <w:iCs/>
        </w:rPr>
        <w:t>Drone Mapping in Real Estate Industry, National Land Realty</w:t>
      </w:r>
    </w:p>
    <w:p w14:paraId="3C540469" w14:textId="77777777" w:rsidR="005231E1" w:rsidRPr="005231E1" w:rsidRDefault="005231E1" w:rsidP="005231E1">
      <w:pPr>
        <w:spacing w:line="360" w:lineRule="auto"/>
        <w:jc w:val="both"/>
        <w:rPr>
          <w:rFonts w:ascii="Garamond" w:hAnsi="Garamond" w:cs="Times New Roman"/>
        </w:rPr>
      </w:pPr>
      <w:r w:rsidRPr="005231E1">
        <w:rPr>
          <w:rFonts w:ascii="Garamond" w:hAnsi="Garamond" w:cs="Times New Roman"/>
        </w:rPr>
        <w:t xml:space="preserve">[Online] Available at </w:t>
      </w:r>
      <w:hyperlink r:id="rId33" w:history="1">
        <w:r w:rsidRPr="005231E1">
          <w:rPr>
            <w:rStyle w:val="Hyperlink"/>
            <w:rFonts w:ascii="Garamond" w:hAnsi="Garamond" w:cs="Times New Roman"/>
          </w:rPr>
          <w:t>https://www.alabamarealtors.com/posts/</w:t>
        </w:r>
      </w:hyperlink>
      <w:r w:rsidRPr="005231E1">
        <w:rPr>
          <w:rFonts w:ascii="Garamond" w:hAnsi="Garamond" w:cs="Times New Roman"/>
        </w:rPr>
        <w:t xml:space="preserve"> (Accessed: 19</w:t>
      </w:r>
      <w:r w:rsidRPr="005231E1">
        <w:rPr>
          <w:rFonts w:ascii="Garamond" w:hAnsi="Garamond" w:cs="Times New Roman"/>
          <w:vertAlign w:val="superscript"/>
        </w:rPr>
        <w:t>th</w:t>
      </w:r>
      <w:r w:rsidRPr="005231E1">
        <w:rPr>
          <w:rFonts w:ascii="Garamond" w:hAnsi="Garamond" w:cs="Times New Roman"/>
        </w:rPr>
        <w:t xml:space="preserve"> April, 2022)</w:t>
      </w:r>
    </w:p>
    <w:p w14:paraId="7E3A0AA8" w14:textId="77777777" w:rsidR="005231E1" w:rsidRPr="005231E1" w:rsidRDefault="005231E1" w:rsidP="005231E1">
      <w:pPr>
        <w:spacing w:line="360" w:lineRule="auto"/>
        <w:jc w:val="both"/>
        <w:rPr>
          <w:rFonts w:ascii="Garamond" w:hAnsi="Garamond" w:cs="Times New Roman"/>
        </w:rPr>
      </w:pPr>
      <w:r w:rsidRPr="005231E1">
        <w:rPr>
          <w:rFonts w:ascii="Garamond" w:hAnsi="Garamond" w:cs="Times New Roman"/>
          <w:b/>
          <w:bCs/>
        </w:rPr>
        <w:t>18</w:t>
      </w:r>
      <w:r w:rsidRPr="005231E1">
        <w:rPr>
          <w:rFonts w:ascii="Garamond" w:hAnsi="Garamond" w:cs="Times New Roman"/>
        </w:rPr>
        <w:t>. Shawky, M., Moussa, A., Hassan, Q. K., El-</w:t>
      </w:r>
      <w:proofErr w:type="spellStart"/>
      <w:r w:rsidRPr="005231E1">
        <w:rPr>
          <w:rFonts w:ascii="Garamond" w:hAnsi="Garamond" w:cs="Times New Roman"/>
        </w:rPr>
        <w:t>Sheimy</w:t>
      </w:r>
      <w:proofErr w:type="spellEnd"/>
      <w:r w:rsidRPr="005231E1">
        <w:rPr>
          <w:rFonts w:ascii="Garamond" w:hAnsi="Garamond" w:cs="Times New Roman"/>
        </w:rPr>
        <w:t xml:space="preserve">, N. (2019). Pixel-Based Geometric Assessment of Channel network/Orders Derived from Global Spaceborne Digital Elevation Models. </w:t>
      </w:r>
      <w:r w:rsidRPr="005231E1">
        <w:rPr>
          <w:rFonts w:ascii="Garamond" w:hAnsi="Garamond" w:cs="Times New Roman"/>
          <w:i/>
          <w:iCs/>
        </w:rPr>
        <w:t>Remote Sensing, (2019)11(3)</w:t>
      </w:r>
      <w:r w:rsidRPr="005231E1">
        <w:rPr>
          <w:rFonts w:ascii="Garamond" w:hAnsi="Garamond" w:cs="Times New Roman"/>
        </w:rPr>
        <w:t xml:space="preserve"> </w:t>
      </w:r>
    </w:p>
    <w:p w14:paraId="13B7B90F" w14:textId="77777777" w:rsidR="005231E1" w:rsidRPr="005231E1" w:rsidRDefault="005231E1" w:rsidP="005231E1">
      <w:pPr>
        <w:spacing w:line="360" w:lineRule="auto"/>
        <w:jc w:val="both"/>
        <w:rPr>
          <w:rFonts w:ascii="Garamond" w:hAnsi="Garamond" w:cs="Times New Roman"/>
        </w:rPr>
      </w:pPr>
      <w:r w:rsidRPr="005231E1">
        <w:rPr>
          <w:rFonts w:ascii="Garamond" w:hAnsi="Garamond" w:cs="Times New Roman"/>
          <w:b/>
          <w:bCs/>
        </w:rPr>
        <w:t>19</w:t>
      </w:r>
      <w:r w:rsidRPr="005231E1">
        <w:rPr>
          <w:rFonts w:ascii="Garamond" w:hAnsi="Garamond" w:cs="Times New Roman"/>
        </w:rPr>
        <w:t xml:space="preserve">. Town and Country Planning Department-Land Use and Spatial Planning Act (LUSPA) (2011). </w:t>
      </w:r>
      <w:r w:rsidRPr="005231E1">
        <w:rPr>
          <w:rFonts w:ascii="Garamond" w:hAnsi="Garamond" w:cs="Times New Roman"/>
          <w:i/>
          <w:iCs/>
        </w:rPr>
        <w:t xml:space="preserve">Zoning Guidelines And Planning Standards, </w:t>
      </w:r>
      <w:r w:rsidRPr="005231E1">
        <w:rPr>
          <w:rFonts w:ascii="Garamond" w:hAnsi="Garamond" w:cs="Times New Roman"/>
        </w:rPr>
        <w:t>Ministry of Environment Science And Technology,</w:t>
      </w:r>
      <w:r w:rsidRPr="005231E1">
        <w:rPr>
          <w:rFonts w:ascii="Garamond" w:hAnsi="Garamond" w:cs="Times New Roman"/>
          <w:i/>
          <w:iCs/>
        </w:rPr>
        <w:t xml:space="preserve"> </w:t>
      </w:r>
      <w:r w:rsidRPr="005231E1">
        <w:rPr>
          <w:rFonts w:ascii="Garamond" w:hAnsi="Garamond" w:cs="Times New Roman"/>
        </w:rPr>
        <w:t xml:space="preserve">Ghana, Pp. 64 - 65   </w:t>
      </w:r>
    </w:p>
    <w:p w14:paraId="0A4328D4" w14:textId="77777777" w:rsidR="005231E1" w:rsidRPr="005231E1" w:rsidRDefault="005231E1" w:rsidP="005231E1">
      <w:pPr>
        <w:spacing w:line="360" w:lineRule="auto"/>
        <w:jc w:val="both"/>
        <w:rPr>
          <w:rFonts w:ascii="Garamond" w:hAnsi="Garamond" w:cs="Times New Roman"/>
        </w:rPr>
      </w:pPr>
      <w:r w:rsidRPr="005231E1">
        <w:rPr>
          <w:rFonts w:ascii="Garamond" w:hAnsi="Garamond" w:cs="Times New Roman"/>
        </w:rPr>
        <w:t xml:space="preserve">[Online] Available at </w:t>
      </w:r>
      <w:hyperlink r:id="rId34" w:history="1">
        <w:r w:rsidRPr="005231E1">
          <w:rPr>
            <w:rStyle w:val="Hyperlink"/>
            <w:rFonts w:ascii="Garamond" w:hAnsi="Garamond" w:cs="Times New Roman"/>
          </w:rPr>
          <w:t>https://www.luspa.gov.gh/</w:t>
        </w:r>
      </w:hyperlink>
      <w:r w:rsidRPr="005231E1">
        <w:rPr>
          <w:rFonts w:ascii="Garamond" w:hAnsi="Garamond" w:cs="Times New Roman"/>
        </w:rPr>
        <w:t>media (Accessed: 1st September, 2022)</w:t>
      </w:r>
    </w:p>
    <w:p w14:paraId="7230AE92" w14:textId="77777777" w:rsidR="00961666" w:rsidRPr="000838B0" w:rsidRDefault="00961666" w:rsidP="00961666">
      <w:pPr>
        <w:spacing w:line="360" w:lineRule="auto"/>
        <w:jc w:val="both"/>
        <w:rPr>
          <w:rFonts w:ascii="Garamond" w:hAnsi="Garamond" w:cs="Times New Roman"/>
        </w:rPr>
      </w:pPr>
    </w:p>
    <w:sectPr w:rsidR="00961666" w:rsidRPr="000838B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Roman">
    <w:altName w:val="Times New Roman"/>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5D0B13"/>
    <w:multiLevelType w:val="hybridMultilevel"/>
    <w:tmpl w:val="A0E873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1AEE422E"/>
    <w:multiLevelType w:val="hybridMultilevel"/>
    <w:tmpl w:val="CBBEAF9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0B6B20"/>
    <w:multiLevelType w:val="hybridMultilevel"/>
    <w:tmpl w:val="FDC6389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228511C7"/>
    <w:multiLevelType w:val="hybridMultilevel"/>
    <w:tmpl w:val="65F49A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0C6280"/>
    <w:multiLevelType w:val="hybridMultilevel"/>
    <w:tmpl w:val="4E70AD5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5" w15:restartNumberingAfterBreak="0">
    <w:nsid w:val="27E40F10"/>
    <w:multiLevelType w:val="hybridMultilevel"/>
    <w:tmpl w:val="3B860394"/>
    <w:lvl w:ilvl="0" w:tplc="A536713C">
      <w:start w:val="1"/>
      <w:numFmt w:val="bullet"/>
      <w:lvlText w:val=""/>
      <w:lvlJc w:val="left"/>
      <w:pPr>
        <w:tabs>
          <w:tab w:val="num" w:pos="720"/>
        </w:tabs>
        <w:ind w:left="720" w:hanging="360"/>
      </w:pPr>
      <w:rPr>
        <w:rFonts w:ascii="Wingdings" w:hAnsi="Wingdings" w:hint="default"/>
      </w:rPr>
    </w:lvl>
    <w:lvl w:ilvl="1" w:tplc="8A4C1CD2" w:tentative="1">
      <w:start w:val="1"/>
      <w:numFmt w:val="bullet"/>
      <w:lvlText w:val=""/>
      <w:lvlJc w:val="left"/>
      <w:pPr>
        <w:tabs>
          <w:tab w:val="num" w:pos="1440"/>
        </w:tabs>
        <w:ind w:left="1440" w:hanging="360"/>
      </w:pPr>
      <w:rPr>
        <w:rFonts w:ascii="Wingdings" w:hAnsi="Wingdings" w:hint="default"/>
      </w:rPr>
    </w:lvl>
    <w:lvl w:ilvl="2" w:tplc="FD16BE5E" w:tentative="1">
      <w:start w:val="1"/>
      <w:numFmt w:val="bullet"/>
      <w:lvlText w:val=""/>
      <w:lvlJc w:val="left"/>
      <w:pPr>
        <w:tabs>
          <w:tab w:val="num" w:pos="2160"/>
        </w:tabs>
        <w:ind w:left="2160" w:hanging="360"/>
      </w:pPr>
      <w:rPr>
        <w:rFonts w:ascii="Wingdings" w:hAnsi="Wingdings" w:hint="default"/>
      </w:rPr>
    </w:lvl>
    <w:lvl w:ilvl="3" w:tplc="A63272B8" w:tentative="1">
      <w:start w:val="1"/>
      <w:numFmt w:val="bullet"/>
      <w:lvlText w:val=""/>
      <w:lvlJc w:val="left"/>
      <w:pPr>
        <w:tabs>
          <w:tab w:val="num" w:pos="2880"/>
        </w:tabs>
        <w:ind w:left="2880" w:hanging="360"/>
      </w:pPr>
      <w:rPr>
        <w:rFonts w:ascii="Wingdings" w:hAnsi="Wingdings" w:hint="default"/>
      </w:rPr>
    </w:lvl>
    <w:lvl w:ilvl="4" w:tplc="93DE34AC" w:tentative="1">
      <w:start w:val="1"/>
      <w:numFmt w:val="bullet"/>
      <w:lvlText w:val=""/>
      <w:lvlJc w:val="left"/>
      <w:pPr>
        <w:tabs>
          <w:tab w:val="num" w:pos="3600"/>
        </w:tabs>
        <w:ind w:left="3600" w:hanging="360"/>
      </w:pPr>
      <w:rPr>
        <w:rFonts w:ascii="Wingdings" w:hAnsi="Wingdings" w:hint="default"/>
      </w:rPr>
    </w:lvl>
    <w:lvl w:ilvl="5" w:tplc="1DEC6166" w:tentative="1">
      <w:start w:val="1"/>
      <w:numFmt w:val="bullet"/>
      <w:lvlText w:val=""/>
      <w:lvlJc w:val="left"/>
      <w:pPr>
        <w:tabs>
          <w:tab w:val="num" w:pos="4320"/>
        </w:tabs>
        <w:ind w:left="4320" w:hanging="360"/>
      </w:pPr>
      <w:rPr>
        <w:rFonts w:ascii="Wingdings" w:hAnsi="Wingdings" w:hint="default"/>
      </w:rPr>
    </w:lvl>
    <w:lvl w:ilvl="6" w:tplc="F816EB02" w:tentative="1">
      <w:start w:val="1"/>
      <w:numFmt w:val="bullet"/>
      <w:lvlText w:val=""/>
      <w:lvlJc w:val="left"/>
      <w:pPr>
        <w:tabs>
          <w:tab w:val="num" w:pos="5040"/>
        </w:tabs>
        <w:ind w:left="5040" w:hanging="360"/>
      </w:pPr>
      <w:rPr>
        <w:rFonts w:ascii="Wingdings" w:hAnsi="Wingdings" w:hint="default"/>
      </w:rPr>
    </w:lvl>
    <w:lvl w:ilvl="7" w:tplc="295E6A66" w:tentative="1">
      <w:start w:val="1"/>
      <w:numFmt w:val="bullet"/>
      <w:lvlText w:val=""/>
      <w:lvlJc w:val="left"/>
      <w:pPr>
        <w:tabs>
          <w:tab w:val="num" w:pos="5760"/>
        </w:tabs>
        <w:ind w:left="5760" w:hanging="360"/>
      </w:pPr>
      <w:rPr>
        <w:rFonts w:ascii="Wingdings" w:hAnsi="Wingdings" w:hint="default"/>
      </w:rPr>
    </w:lvl>
    <w:lvl w:ilvl="8" w:tplc="6BAAE042"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F8E0B94"/>
    <w:multiLevelType w:val="multilevel"/>
    <w:tmpl w:val="A3F68CD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 w15:restartNumberingAfterBreak="0">
    <w:nsid w:val="34572799"/>
    <w:multiLevelType w:val="hybridMultilevel"/>
    <w:tmpl w:val="B296A248"/>
    <w:lvl w:ilvl="0" w:tplc="47E801DA">
      <w:start w:val="1"/>
      <w:numFmt w:val="bullet"/>
      <w:lvlText w:val="•"/>
      <w:lvlJc w:val="left"/>
      <w:pPr>
        <w:tabs>
          <w:tab w:val="num" w:pos="720"/>
        </w:tabs>
        <w:ind w:left="720" w:hanging="360"/>
      </w:pPr>
      <w:rPr>
        <w:rFonts w:ascii="Arial" w:hAnsi="Arial" w:hint="default"/>
      </w:rPr>
    </w:lvl>
    <w:lvl w:ilvl="1" w:tplc="5D9EEC20" w:tentative="1">
      <w:start w:val="1"/>
      <w:numFmt w:val="bullet"/>
      <w:lvlText w:val="•"/>
      <w:lvlJc w:val="left"/>
      <w:pPr>
        <w:tabs>
          <w:tab w:val="num" w:pos="1440"/>
        </w:tabs>
        <w:ind w:left="1440" w:hanging="360"/>
      </w:pPr>
      <w:rPr>
        <w:rFonts w:ascii="Arial" w:hAnsi="Arial" w:hint="default"/>
      </w:rPr>
    </w:lvl>
    <w:lvl w:ilvl="2" w:tplc="50BCA99E" w:tentative="1">
      <w:start w:val="1"/>
      <w:numFmt w:val="bullet"/>
      <w:lvlText w:val="•"/>
      <w:lvlJc w:val="left"/>
      <w:pPr>
        <w:tabs>
          <w:tab w:val="num" w:pos="2160"/>
        </w:tabs>
        <w:ind w:left="2160" w:hanging="360"/>
      </w:pPr>
      <w:rPr>
        <w:rFonts w:ascii="Arial" w:hAnsi="Arial" w:hint="default"/>
      </w:rPr>
    </w:lvl>
    <w:lvl w:ilvl="3" w:tplc="C584FF7C" w:tentative="1">
      <w:start w:val="1"/>
      <w:numFmt w:val="bullet"/>
      <w:lvlText w:val="•"/>
      <w:lvlJc w:val="left"/>
      <w:pPr>
        <w:tabs>
          <w:tab w:val="num" w:pos="2880"/>
        </w:tabs>
        <w:ind w:left="2880" w:hanging="360"/>
      </w:pPr>
      <w:rPr>
        <w:rFonts w:ascii="Arial" w:hAnsi="Arial" w:hint="default"/>
      </w:rPr>
    </w:lvl>
    <w:lvl w:ilvl="4" w:tplc="D44CFEDA" w:tentative="1">
      <w:start w:val="1"/>
      <w:numFmt w:val="bullet"/>
      <w:lvlText w:val="•"/>
      <w:lvlJc w:val="left"/>
      <w:pPr>
        <w:tabs>
          <w:tab w:val="num" w:pos="3600"/>
        </w:tabs>
        <w:ind w:left="3600" w:hanging="360"/>
      </w:pPr>
      <w:rPr>
        <w:rFonts w:ascii="Arial" w:hAnsi="Arial" w:hint="default"/>
      </w:rPr>
    </w:lvl>
    <w:lvl w:ilvl="5" w:tplc="93C2E138" w:tentative="1">
      <w:start w:val="1"/>
      <w:numFmt w:val="bullet"/>
      <w:lvlText w:val="•"/>
      <w:lvlJc w:val="left"/>
      <w:pPr>
        <w:tabs>
          <w:tab w:val="num" w:pos="4320"/>
        </w:tabs>
        <w:ind w:left="4320" w:hanging="360"/>
      </w:pPr>
      <w:rPr>
        <w:rFonts w:ascii="Arial" w:hAnsi="Arial" w:hint="default"/>
      </w:rPr>
    </w:lvl>
    <w:lvl w:ilvl="6" w:tplc="D46275F0" w:tentative="1">
      <w:start w:val="1"/>
      <w:numFmt w:val="bullet"/>
      <w:lvlText w:val="•"/>
      <w:lvlJc w:val="left"/>
      <w:pPr>
        <w:tabs>
          <w:tab w:val="num" w:pos="5040"/>
        </w:tabs>
        <w:ind w:left="5040" w:hanging="360"/>
      </w:pPr>
      <w:rPr>
        <w:rFonts w:ascii="Arial" w:hAnsi="Arial" w:hint="default"/>
      </w:rPr>
    </w:lvl>
    <w:lvl w:ilvl="7" w:tplc="F870A316" w:tentative="1">
      <w:start w:val="1"/>
      <w:numFmt w:val="bullet"/>
      <w:lvlText w:val="•"/>
      <w:lvlJc w:val="left"/>
      <w:pPr>
        <w:tabs>
          <w:tab w:val="num" w:pos="5760"/>
        </w:tabs>
        <w:ind w:left="5760" w:hanging="360"/>
      </w:pPr>
      <w:rPr>
        <w:rFonts w:ascii="Arial" w:hAnsi="Arial" w:hint="default"/>
      </w:rPr>
    </w:lvl>
    <w:lvl w:ilvl="8" w:tplc="121AC710"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8E27B3F"/>
    <w:multiLevelType w:val="hybridMultilevel"/>
    <w:tmpl w:val="CC4AB34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3B1C5975"/>
    <w:multiLevelType w:val="hybridMultilevel"/>
    <w:tmpl w:val="50B807FA"/>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4A8B0041"/>
    <w:multiLevelType w:val="hybridMultilevel"/>
    <w:tmpl w:val="7C2ABC9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4F314672"/>
    <w:multiLevelType w:val="hybridMultilevel"/>
    <w:tmpl w:val="4C001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40C7CBD"/>
    <w:multiLevelType w:val="hybridMultilevel"/>
    <w:tmpl w:val="42121FD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67B54639"/>
    <w:multiLevelType w:val="hybridMultilevel"/>
    <w:tmpl w:val="7634434C"/>
    <w:lvl w:ilvl="0" w:tplc="511C0668">
      <w:start w:val="1"/>
      <w:numFmt w:val="bullet"/>
      <w:lvlText w:val="•"/>
      <w:lvlJc w:val="left"/>
      <w:pPr>
        <w:tabs>
          <w:tab w:val="num" w:pos="720"/>
        </w:tabs>
        <w:ind w:left="720" w:hanging="360"/>
      </w:pPr>
      <w:rPr>
        <w:rFonts w:ascii="Arial" w:hAnsi="Arial" w:hint="default"/>
      </w:rPr>
    </w:lvl>
    <w:lvl w:ilvl="1" w:tplc="12EC322A" w:tentative="1">
      <w:start w:val="1"/>
      <w:numFmt w:val="bullet"/>
      <w:lvlText w:val="•"/>
      <w:lvlJc w:val="left"/>
      <w:pPr>
        <w:tabs>
          <w:tab w:val="num" w:pos="1440"/>
        </w:tabs>
        <w:ind w:left="1440" w:hanging="360"/>
      </w:pPr>
      <w:rPr>
        <w:rFonts w:ascii="Arial" w:hAnsi="Arial" w:hint="default"/>
      </w:rPr>
    </w:lvl>
    <w:lvl w:ilvl="2" w:tplc="F56CEC54" w:tentative="1">
      <w:start w:val="1"/>
      <w:numFmt w:val="bullet"/>
      <w:lvlText w:val="•"/>
      <w:lvlJc w:val="left"/>
      <w:pPr>
        <w:tabs>
          <w:tab w:val="num" w:pos="2160"/>
        </w:tabs>
        <w:ind w:left="2160" w:hanging="360"/>
      </w:pPr>
      <w:rPr>
        <w:rFonts w:ascii="Arial" w:hAnsi="Arial" w:hint="default"/>
      </w:rPr>
    </w:lvl>
    <w:lvl w:ilvl="3" w:tplc="12FCAB58" w:tentative="1">
      <w:start w:val="1"/>
      <w:numFmt w:val="bullet"/>
      <w:lvlText w:val="•"/>
      <w:lvlJc w:val="left"/>
      <w:pPr>
        <w:tabs>
          <w:tab w:val="num" w:pos="2880"/>
        </w:tabs>
        <w:ind w:left="2880" w:hanging="360"/>
      </w:pPr>
      <w:rPr>
        <w:rFonts w:ascii="Arial" w:hAnsi="Arial" w:hint="default"/>
      </w:rPr>
    </w:lvl>
    <w:lvl w:ilvl="4" w:tplc="C7964EC6" w:tentative="1">
      <w:start w:val="1"/>
      <w:numFmt w:val="bullet"/>
      <w:lvlText w:val="•"/>
      <w:lvlJc w:val="left"/>
      <w:pPr>
        <w:tabs>
          <w:tab w:val="num" w:pos="3600"/>
        </w:tabs>
        <w:ind w:left="3600" w:hanging="360"/>
      </w:pPr>
      <w:rPr>
        <w:rFonts w:ascii="Arial" w:hAnsi="Arial" w:hint="default"/>
      </w:rPr>
    </w:lvl>
    <w:lvl w:ilvl="5" w:tplc="842CF9EA" w:tentative="1">
      <w:start w:val="1"/>
      <w:numFmt w:val="bullet"/>
      <w:lvlText w:val="•"/>
      <w:lvlJc w:val="left"/>
      <w:pPr>
        <w:tabs>
          <w:tab w:val="num" w:pos="4320"/>
        </w:tabs>
        <w:ind w:left="4320" w:hanging="360"/>
      </w:pPr>
      <w:rPr>
        <w:rFonts w:ascii="Arial" w:hAnsi="Arial" w:hint="default"/>
      </w:rPr>
    </w:lvl>
    <w:lvl w:ilvl="6" w:tplc="504A887A" w:tentative="1">
      <w:start w:val="1"/>
      <w:numFmt w:val="bullet"/>
      <w:lvlText w:val="•"/>
      <w:lvlJc w:val="left"/>
      <w:pPr>
        <w:tabs>
          <w:tab w:val="num" w:pos="5040"/>
        </w:tabs>
        <w:ind w:left="5040" w:hanging="360"/>
      </w:pPr>
      <w:rPr>
        <w:rFonts w:ascii="Arial" w:hAnsi="Arial" w:hint="default"/>
      </w:rPr>
    </w:lvl>
    <w:lvl w:ilvl="7" w:tplc="11184B5E" w:tentative="1">
      <w:start w:val="1"/>
      <w:numFmt w:val="bullet"/>
      <w:lvlText w:val="•"/>
      <w:lvlJc w:val="left"/>
      <w:pPr>
        <w:tabs>
          <w:tab w:val="num" w:pos="5760"/>
        </w:tabs>
        <w:ind w:left="5760" w:hanging="360"/>
      </w:pPr>
      <w:rPr>
        <w:rFonts w:ascii="Arial" w:hAnsi="Arial" w:hint="default"/>
      </w:rPr>
    </w:lvl>
    <w:lvl w:ilvl="8" w:tplc="DCB6D724"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6D19354A"/>
    <w:multiLevelType w:val="hybridMultilevel"/>
    <w:tmpl w:val="2E6C69E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6F392CD3"/>
    <w:multiLevelType w:val="hybridMultilevel"/>
    <w:tmpl w:val="AB3CAA0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7F7D228E"/>
    <w:multiLevelType w:val="hybridMultilevel"/>
    <w:tmpl w:val="B7FCE64E"/>
    <w:lvl w:ilvl="0" w:tplc="FA0A0A58">
      <w:start w:val="1"/>
      <w:numFmt w:val="bullet"/>
      <w:lvlText w:val="•"/>
      <w:lvlJc w:val="left"/>
      <w:pPr>
        <w:tabs>
          <w:tab w:val="num" w:pos="720"/>
        </w:tabs>
        <w:ind w:left="720" w:hanging="360"/>
      </w:pPr>
      <w:rPr>
        <w:rFonts w:ascii="Arial" w:hAnsi="Arial" w:hint="default"/>
      </w:rPr>
    </w:lvl>
    <w:lvl w:ilvl="1" w:tplc="28FEDC66" w:tentative="1">
      <w:start w:val="1"/>
      <w:numFmt w:val="bullet"/>
      <w:lvlText w:val="•"/>
      <w:lvlJc w:val="left"/>
      <w:pPr>
        <w:tabs>
          <w:tab w:val="num" w:pos="1440"/>
        </w:tabs>
        <w:ind w:left="1440" w:hanging="360"/>
      </w:pPr>
      <w:rPr>
        <w:rFonts w:ascii="Arial" w:hAnsi="Arial" w:hint="default"/>
      </w:rPr>
    </w:lvl>
    <w:lvl w:ilvl="2" w:tplc="B44438A0" w:tentative="1">
      <w:start w:val="1"/>
      <w:numFmt w:val="bullet"/>
      <w:lvlText w:val="•"/>
      <w:lvlJc w:val="left"/>
      <w:pPr>
        <w:tabs>
          <w:tab w:val="num" w:pos="2160"/>
        </w:tabs>
        <w:ind w:left="2160" w:hanging="360"/>
      </w:pPr>
      <w:rPr>
        <w:rFonts w:ascii="Arial" w:hAnsi="Arial" w:hint="default"/>
      </w:rPr>
    </w:lvl>
    <w:lvl w:ilvl="3" w:tplc="D71E57EE" w:tentative="1">
      <w:start w:val="1"/>
      <w:numFmt w:val="bullet"/>
      <w:lvlText w:val="•"/>
      <w:lvlJc w:val="left"/>
      <w:pPr>
        <w:tabs>
          <w:tab w:val="num" w:pos="2880"/>
        </w:tabs>
        <w:ind w:left="2880" w:hanging="360"/>
      </w:pPr>
      <w:rPr>
        <w:rFonts w:ascii="Arial" w:hAnsi="Arial" w:hint="default"/>
      </w:rPr>
    </w:lvl>
    <w:lvl w:ilvl="4" w:tplc="E188D8F8" w:tentative="1">
      <w:start w:val="1"/>
      <w:numFmt w:val="bullet"/>
      <w:lvlText w:val="•"/>
      <w:lvlJc w:val="left"/>
      <w:pPr>
        <w:tabs>
          <w:tab w:val="num" w:pos="3600"/>
        </w:tabs>
        <w:ind w:left="3600" w:hanging="360"/>
      </w:pPr>
      <w:rPr>
        <w:rFonts w:ascii="Arial" w:hAnsi="Arial" w:hint="default"/>
      </w:rPr>
    </w:lvl>
    <w:lvl w:ilvl="5" w:tplc="46D4B5C2" w:tentative="1">
      <w:start w:val="1"/>
      <w:numFmt w:val="bullet"/>
      <w:lvlText w:val="•"/>
      <w:lvlJc w:val="left"/>
      <w:pPr>
        <w:tabs>
          <w:tab w:val="num" w:pos="4320"/>
        </w:tabs>
        <w:ind w:left="4320" w:hanging="360"/>
      </w:pPr>
      <w:rPr>
        <w:rFonts w:ascii="Arial" w:hAnsi="Arial" w:hint="default"/>
      </w:rPr>
    </w:lvl>
    <w:lvl w:ilvl="6" w:tplc="5B9C05EE" w:tentative="1">
      <w:start w:val="1"/>
      <w:numFmt w:val="bullet"/>
      <w:lvlText w:val="•"/>
      <w:lvlJc w:val="left"/>
      <w:pPr>
        <w:tabs>
          <w:tab w:val="num" w:pos="5040"/>
        </w:tabs>
        <w:ind w:left="5040" w:hanging="360"/>
      </w:pPr>
      <w:rPr>
        <w:rFonts w:ascii="Arial" w:hAnsi="Arial" w:hint="default"/>
      </w:rPr>
    </w:lvl>
    <w:lvl w:ilvl="7" w:tplc="E16C8124" w:tentative="1">
      <w:start w:val="1"/>
      <w:numFmt w:val="bullet"/>
      <w:lvlText w:val="•"/>
      <w:lvlJc w:val="left"/>
      <w:pPr>
        <w:tabs>
          <w:tab w:val="num" w:pos="5760"/>
        </w:tabs>
        <w:ind w:left="5760" w:hanging="360"/>
      </w:pPr>
      <w:rPr>
        <w:rFonts w:ascii="Arial" w:hAnsi="Arial" w:hint="default"/>
      </w:rPr>
    </w:lvl>
    <w:lvl w:ilvl="8" w:tplc="BDD2B222" w:tentative="1">
      <w:start w:val="1"/>
      <w:numFmt w:val="bullet"/>
      <w:lvlText w:val="•"/>
      <w:lvlJc w:val="left"/>
      <w:pPr>
        <w:tabs>
          <w:tab w:val="num" w:pos="6480"/>
        </w:tabs>
        <w:ind w:left="6480" w:hanging="360"/>
      </w:pPr>
      <w:rPr>
        <w:rFonts w:ascii="Arial" w:hAnsi="Arial" w:hint="default"/>
      </w:rPr>
    </w:lvl>
  </w:abstractNum>
  <w:num w:numId="1" w16cid:durableId="559705832">
    <w:abstractNumId w:val="2"/>
  </w:num>
  <w:num w:numId="2" w16cid:durableId="2129352692">
    <w:abstractNumId w:val="11"/>
  </w:num>
  <w:num w:numId="3" w16cid:durableId="2057923060">
    <w:abstractNumId w:val="4"/>
  </w:num>
  <w:num w:numId="4" w16cid:durableId="2094669056">
    <w:abstractNumId w:val="1"/>
  </w:num>
  <w:num w:numId="5" w16cid:durableId="886768631">
    <w:abstractNumId w:val="14"/>
  </w:num>
  <w:num w:numId="6" w16cid:durableId="1982346205">
    <w:abstractNumId w:val="12"/>
  </w:num>
  <w:num w:numId="7" w16cid:durableId="1744835407">
    <w:abstractNumId w:val="3"/>
  </w:num>
  <w:num w:numId="8" w16cid:durableId="524758208">
    <w:abstractNumId w:val="9"/>
  </w:num>
  <w:num w:numId="9" w16cid:durableId="14811428">
    <w:abstractNumId w:val="6"/>
  </w:num>
  <w:num w:numId="10" w16cid:durableId="1737507216">
    <w:abstractNumId w:val="5"/>
  </w:num>
  <w:num w:numId="11" w16cid:durableId="1539780547">
    <w:abstractNumId w:val="8"/>
  </w:num>
  <w:num w:numId="12" w16cid:durableId="1976791554">
    <w:abstractNumId w:val="10"/>
  </w:num>
  <w:num w:numId="13" w16cid:durableId="1373578589">
    <w:abstractNumId w:val="0"/>
  </w:num>
  <w:num w:numId="14" w16cid:durableId="587160258">
    <w:abstractNumId w:val="15"/>
  </w:num>
  <w:num w:numId="15" w16cid:durableId="23599036">
    <w:abstractNumId w:val="13"/>
  </w:num>
  <w:num w:numId="16" w16cid:durableId="913974660">
    <w:abstractNumId w:val="16"/>
  </w:num>
  <w:num w:numId="17" w16cid:durableId="196110648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80"/>
  <w:proofState w:spelling="clean"/>
  <w:revisionView w:inkAnnotation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01C7"/>
    <w:rsid w:val="00024C1E"/>
    <w:rsid w:val="000838B0"/>
    <w:rsid w:val="0009563C"/>
    <w:rsid w:val="000D70DA"/>
    <w:rsid w:val="0014702E"/>
    <w:rsid w:val="002504AF"/>
    <w:rsid w:val="002B392B"/>
    <w:rsid w:val="00334407"/>
    <w:rsid w:val="003A0A46"/>
    <w:rsid w:val="003E758B"/>
    <w:rsid w:val="004E1DFC"/>
    <w:rsid w:val="005231E1"/>
    <w:rsid w:val="005D3395"/>
    <w:rsid w:val="00624A38"/>
    <w:rsid w:val="00626B70"/>
    <w:rsid w:val="00753724"/>
    <w:rsid w:val="00862EF4"/>
    <w:rsid w:val="00961666"/>
    <w:rsid w:val="00C666B8"/>
    <w:rsid w:val="00CA4834"/>
    <w:rsid w:val="00CD30EC"/>
    <w:rsid w:val="00E91830"/>
    <w:rsid w:val="00F307C1"/>
    <w:rsid w:val="00F45BFB"/>
    <w:rsid w:val="00FD01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D14D54C"/>
  <w15:chartTrackingRefBased/>
  <w15:docId w15:val="{CA3B3572-1ED4-4D0C-ACD3-E21D5B97BF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01C7"/>
  </w:style>
  <w:style w:type="paragraph" w:styleId="Heading1">
    <w:name w:val="heading 1"/>
    <w:basedOn w:val="Normal"/>
    <w:next w:val="Normal"/>
    <w:link w:val="Heading1Char"/>
    <w:uiPriority w:val="9"/>
    <w:qFormat/>
    <w:rsid w:val="00961666"/>
    <w:pPr>
      <w:keepNext/>
      <w:keepLines/>
      <w:spacing w:before="240" w:after="0"/>
      <w:jc w:val="center"/>
      <w:outlineLvl w:val="0"/>
    </w:pPr>
    <w:rPr>
      <w:rFonts w:ascii="Times New Roman" w:eastAsiaTheme="majorEastAsia" w:hAnsi="Times New Roman" w:cstheme="majorBidi"/>
      <w:b/>
      <w:sz w:val="28"/>
      <w:szCs w:val="32"/>
      <w:lang/>
    </w:rPr>
  </w:style>
  <w:style w:type="paragraph" w:styleId="Heading2">
    <w:name w:val="heading 2"/>
    <w:basedOn w:val="Normal"/>
    <w:next w:val="Normal"/>
    <w:link w:val="Heading2Char"/>
    <w:uiPriority w:val="9"/>
    <w:unhideWhenUsed/>
    <w:qFormat/>
    <w:rsid w:val="00961666"/>
    <w:pPr>
      <w:keepNext/>
      <w:keepLines/>
      <w:spacing w:before="40" w:after="0"/>
      <w:outlineLvl w:val="1"/>
    </w:pPr>
    <w:rPr>
      <w:rFonts w:ascii="Times New Roman" w:eastAsiaTheme="majorEastAsia" w:hAnsi="Times New Roman" w:cstheme="majorBidi"/>
      <w:b/>
      <w:sz w:val="24"/>
      <w:szCs w:val="26"/>
      <w:lang/>
    </w:rPr>
  </w:style>
  <w:style w:type="paragraph" w:styleId="Heading3">
    <w:name w:val="heading 3"/>
    <w:basedOn w:val="Normal"/>
    <w:next w:val="Normal"/>
    <w:link w:val="Heading3Char"/>
    <w:uiPriority w:val="9"/>
    <w:unhideWhenUsed/>
    <w:qFormat/>
    <w:rsid w:val="00961666"/>
    <w:pPr>
      <w:keepNext/>
      <w:keepLines/>
      <w:spacing w:before="40" w:after="0"/>
      <w:outlineLvl w:val="2"/>
    </w:pPr>
    <w:rPr>
      <w:rFonts w:ascii="Times New Roman" w:eastAsiaTheme="majorEastAsia" w:hAnsi="Times New Roman" w:cstheme="majorBidi"/>
      <w:i/>
      <w:sz w:val="24"/>
      <w:szCs w:val="24"/>
      <w:lang/>
    </w:rPr>
  </w:style>
  <w:style w:type="paragraph" w:styleId="Heading4">
    <w:name w:val="heading 4"/>
    <w:aliases w:val="Tables"/>
    <w:basedOn w:val="Normal"/>
    <w:next w:val="Normal"/>
    <w:link w:val="Heading4Char"/>
    <w:uiPriority w:val="9"/>
    <w:unhideWhenUsed/>
    <w:qFormat/>
    <w:rsid w:val="00961666"/>
    <w:pPr>
      <w:keepNext/>
      <w:keepLines/>
      <w:spacing w:before="40" w:after="0"/>
      <w:outlineLvl w:val="3"/>
    </w:pPr>
    <w:rPr>
      <w:rFonts w:ascii="Times New Roman" w:eastAsiaTheme="majorEastAsia" w:hAnsi="Times New Roman" w:cstheme="majorBidi"/>
      <w:b/>
      <w:iCs/>
      <w:sz w:val="24"/>
      <w:lan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aliases w:val="Figure"/>
    <w:basedOn w:val="Normal"/>
    <w:next w:val="Normal"/>
    <w:link w:val="SubtitleChar"/>
    <w:uiPriority w:val="11"/>
    <w:qFormat/>
    <w:rsid w:val="00FD01C7"/>
    <w:pPr>
      <w:numPr>
        <w:ilvl w:val="1"/>
      </w:numPr>
      <w:jc w:val="center"/>
    </w:pPr>
    <w:rPr>
      <w:rFonts w:ascii="Times New Roman" w:eastAsiaTheme="minorEastAsia" w:hAnsi="Times New Roman"/>
      <w:b/>
      <w:sz w:val="24"/>
    </w:rPr>
  </w:style>
  <w:style w:type="character" w:customStyle="1" w:styleId="SubtitleChar">
    <w:name w:val="Subtitle Char"/>
    <w:aliases w:val="Figure Char"/>
    <w:basedOn w:val="DefaultParagraphFont"/>
    <w:link w:val="Subtitle"/>
    <w:uiPriority w:val="11"/>
    <w:rsid w:val="00FD01C7"/>
    <w:rPr>
      <w:rFonts w:ascii="Times New Roman" w:eastAsiaTheme="minorEastAsia" w:hAnsi="Times New Roman"/>
      <w:b/>
      <w:sz w:val="24"/>
    </w:rPr>
  </w:style>
  <w:style w:type="paragraph" w:styleId="ListParagraph">
    <w:name w:val="List Paragraph"/>
    <w:basedOn w:val="Normal"/>
    <w:uiPriority w:val="34"/>
    <w:qFormat/>
    <w:rsid w:val="00FD01C7"/>
    <w:pPr>
      <w:ind w:left="720"/>
      <w:contextualSpacing/>
    </w:pPr>
  </w:style>
  <w:style w:type="character" w:customStyle="1" w:styleId="fontstyle01">
    <w:name w:val="fontstyle01"/>
    <w:basedOn w:val="DefaultParagraphFont"/>
    <w:rsid w:val="00FD01C7"/>
    <w:rPr>
      <w:rFonts w:ascii="Times-Roman" w:hAnsi="Times-Roman" w:hint="default"/>
      <w:b w:val="0"/>
      <w:bCs w:val="0"/>
      <w:i w:val="0"/>
      <w:iCs w:val="0"/>
      <w:color w:val="000000"/>
      <w:sz w:val="24"/>
      <w:szCs w:val="24"/>
    </w:rPr>
  </w:style>
  <w:style w:type="table" w:styleId="TableGrid">
    <w:name w:val="Table Grid"/>
    <w:basedOn w:val="TableNormal"/>
    <w:uiPriority w:val="39"/>
    <w:rsid w:val="00FD01C7"/>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aliases w:val="table"/>
    <w:basedOn w:val="DefaultParagraphFont"/>
    <w:uiPriority w:val="22"/>
    <w:qFormat/>
    <w:rsid w:val="00FD01C7"/>
    <w:rPr>
      <w:rFonts w:ascii="Times New Roman" w:hAnsi="Times New Roman" w:cs="Times New Roman" w:hint="default"/>
      <w:color w:val="auto"/>
      <w:sz w:val="24"/>
    </w:rPr>
  </w:style>
  <w:style w:type="paragraph" w:styleId="NormalWeb">
    <w:name w:val="Normal (Web)"/>
    <w:basedOn w:val="Normal"/>
    <w:uiPriority w:val="99"/>
    <w:unhideWhenUsed/>
    <w:rsid w:val="000838B0"/>
    <w:rPr>
      <w:rFonts w:ascii="Times New Roman" w:hAnsi="Times New Roman" w:cs="Times New Roman"/>
      <w:sz w:val="24"/>
      <w:szCs w:val="24"/>
    </w:rPr>
  </w:style>
  <w:style w:type="character" w:customStyle="1" w:styleId="Heading1Char">
    <w:name w:val="Heading 1 Char"/>
    <w:basedOn w:val="DefaultParagraphFont"/>
    <w:link w:val="Heading1"/>
    <w:uiPriority w:val="9"/>
    <w:rsid w:val="00961666"/>
    <w:rPr>
      <w:rFonts w:ascii="Times New Roman" w:eastAsiaTheme="majorEastAsia" w:hAnsi="Times New Roman" w:cstheme="majorBidi"/>
      <w:b/>
      <w:sz w:val="28"/>
      <w:szCs w:val="32"/>
      <w:lang/>
    </w:rPr>
  </w:style>
  <w:style w:type="character" w:customStyle="1" w:styleId="Heading2Char">
    <w:name w:val="Heading 2 Char"/>
    <w:basedOn w:val="DefaultParagraphFont"/>
    <w:link w:val="Heading2"/>
    <w:uiPriority w:val="9"/>
    <w:rsid w:val="00961666"/>
    <w:rPr>
      <w:rFonts w:ascii="Times New Roman" w:eastAsiaTheme="majorEastAsia" w:hAnsi="Times New Roman" w:cstheme="majorBidi"/>
      <w:b/>
      <w:sz w:val="24"/>
      <w:szCs w:val="26"/>
      <w:lang/>
    </w:rPr>
  </w:style>
  <w:style w:type="character" w:customStyle="1" w:styleId="Heading3Char">
    <w:name w:val="Heading 3 Char"/>
    <w:basedOn w:val="DefaultParagraphFont"/>
    <w:link w:val="Heading3"/>
    <w:uiPriority w:val="9"/>
    <w:rsid w:val="00961666"/>
    <w:rPr>
      <w:rFonts w:ascii="Times New Roman" w:eastAsiaTheme="majorEastAsia" w:hAnsi="Times New Roman" w:cstheme="majorBidi"/>
      <w:i/>
      <w:sz w:val="24"/>
      <w:szCs w:val="24"/>
      <w:lang/>
    </w:rPr>
  </w:style>
  <w:style w:type="character" w:customStyle="1" w:styleId="Heading4Char">
    <w:name w:val="Heading 4 Char"/>
    <w:aliases w:val="Tables Char"/>
    <w:basedOn w:val="DefaultParagraphFont"/>
    <w:link w:val="Heading4"/>
    <w:uiPriority w:val="9"/>
    <w:rsid w:val="00961666"/>
    <w:rPr>
      <w:rFonts w:ascii="Times New Roman" w:eastAsiaTheme="majorEastAsia" w:hAnsi="Times New Roman" w:cstheme="majorBidi"/>
      <w:b/>
      <w:iCs/>
      <w:sz w:val="24"/>
      <w:lang/>
    </w:rPr>
  </w:style>
  <w:style w:type="character" w:styleId="Hyperlink">
    <w:name w:val="Hyperlink"/>
    <w:basedOn w:val="DefaultParagraphFont"/>
    <w:uiPriority w:val="99"/>
    <w:unhideWhenUsed/>
    <w:rsid w:val="00961666"/>
    <w:rPr>
      <w:color w:val="0000FF"/>
      <w:u w:val="single"/>
    </w:rPr>
  </w:style>
  <w:style w:type="paragraph" w:customStyle="1" w:styleId="Default">
    <w:name w:val="Default"/>
    <w:rsid w:val="00961666"/>
    <w:pPr>
      <w:autoSpaceDE w:val="0"/>
      <w:autoSpaceDN w:val="0"/>
      <w:adjustRightInd w:val="0"/>
      <w:spacing w:after="0" w:line="240" w:lineRule="auto"/>
    </w:pPr>
    <w:rPr>
      <w:rFonts w:ascii="Times New Roman" w:hAnsi="Times New Roman" w:cs="Times New Roman"/>
      <w:color w:val="000000"/>
      <w:sz w:val="24"/>
      <w:szCs w:val="24"/>
      <w:lang/>
    </w:rPr>
  </w:style>
  <w:style w:type="paragraph" w:styleId="TOCHeading">
    <w:name w:val="TOC Heading"/>
    <w:basedOn w:val="Heading1"/>
    <w:next w:val="Normal"/>
    <w:uiPriority w:val="39"/>
    <w:unhideWhenUsed/>
    <w:qFormat/>
    <w:rsid w:val="00961666"/>
    <w:pPr>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961666"/>
    <w:pPr>
      <w:spacing w:after="100"/>
    </w:pPr>
    <w:rPr>
      <w:rFonts w:ascii="Times New Roman" w:hAnsi="Times New Roman"/>
      <w:sz w:val="24"/>
      <w:lang/>
    </w:rPr>
  </w:style>
  <w:style w:type="paragraph" w:styleId="TOC2">
    <w:name w:val="toc 2"/>
    <w:basedOn w:val="Normal"/>
    <w:next w:val="Normal"/>
    <w:autoRedefine/>
    <w:uiPriority w:val="39"/>
    <w:unhideWhenUsed/>
    <w:rsid w:val="00961666"/>
    <w:pPr>
      <w:spacing w:after="100"/>
      <w:ind w:left="240"/>
    </w:pPr>
    <w:rPr>
      <w:rFonts w:ascii="Times New Roman" w:hAnsi="Times New Roman"/>
      <w:sz w:val="24"/>
      <w:lang/>
    </w:rPr>
  </w:style>
  <w:style w:type="paragraph" w:styleId="TOC3">
    <w:name w:val="toc 3"/>
    <w:basedOn w:val="Normal"/>
    <w:next w:val="Normal"/>
    <w:autoRedefine/>
    <w:uiPriority w:val="39"/>
    <w:unhideWhenUsed/>
    <w:rsid w:val="00961666"/>
    <w:pPr>
      <w:spacing w:after="100"/>
      <w:ind w:left="480"/>
    </w:pPr>
    <w:rPr>
      <w:rFonts w:ascii="Times New Roman" w:hAnsi="Times New Roman"/>
      <w:sz w:val="24"/>
      <w:lang/>
    </w:rPr>
  </w:style>
  <w:style w:type="paragraph" w:styleId="TableofFigures">
    <w:name w:val="table of figures"/>
    <w:basedOn w:val="Normal"/>
    <w:next w:val="Normal"/>
    <w:uiPriority w:val="99"/>
    <w:unhideWhenUsed/>
    <w:rsid w:val="00961666"/>
    <w:pPr>
      <w:spacing w:after="0"/>
    </w:pPr>
    <w:rPr>
      <w:rFonts w:ascii="Times New Roman" w:hAnsi="Times New Roman"/>
      <w:sz w:val="24"/>
      <w:lang/>
    </w:rPr>
  </w:style>
  <w:style w:type="character" w:customStyle="1" w:styleId="fontstyle21">
    <w:name w:val="fontstyle21"/>
    <w:basedOn w:val="DefaultParagraphFont"/>
    <w:rsid w:val="00961666"/>
    <w:rPr>
      <w:rFonts w:ascii="Times-Roman" w:hAnsi="Times-Roman" w:hint="default"/>
      <w:b w:val="0"/>
      <w:bCs w:val="0"/>
      <w:i w:val="0"/>
      <w:iCs w:val="0"/>
      <w:color w:val="000000"/>
      <w:sz w:val="24"/>
      <w:szCs w:val="24"/>
    </w:rPr>
  </w:style>
  <w:style w:type="character" w:styleId="UnresolvedMention">
    <w:name w:val="Unresolved Mention"/>
    <w:basedOn w:val="DefaultParagraphFont"/>
    <w:uiPriority w:val="99"/>
    <w:semiHidden/>
    <w:unhideWhenUsed/>
    <w:rsid w:val="00961666"/>
    <w:rPr>
      <w:color w:val="605E5C"/>
      <w:shd w:val="clear" w:color="auto" w:fill="E1DFDD"/>
    </w:rPr>
  </w:style>
  <w:style w:type="paragraph" w:styleId="Header">
    <w:name w:val="header"/>
    <w:basedOn w:val="Normal"/>
    <w:link w:val="HeaderChar"/>
    <w:uiPriority w:val="99"/>
    <w:unhideWhenUsed/>
    <w:rsid w:val="00961666"/>
    <w:pPr>
      <w:tabs>
        <w:tab w:val="center" w:pos="4680"/>
        <w:tab w:val="right" w:pos="9360"/>
      </w:tabs>
      <w:spacing w:after="0" w:line="240" w:lineRule="auto"/>
    </w:pPr>
    <w:rPr>
      <w:rFonts w:ascii="Times New Roman" w:hAnsi="Times New Roman"/>
      <w:sz w:val="24"/>
      <w:lang/>
    </w:rPr>
  </w:style>
  <w:style w:type="character" w:customStyle="1" w:styleId="HeaderChar">
    <w:name w:val="Header Char"/>
    <w:basedOn w:val="DefaultParagraphFont"/>
    <w:link w:val="Header"/>
    <w:uiPriority w:val="99"/>
    <w:rsid w:val="00961666"/>
    <w:rPr>
      <w:rFonts w:ascii="Times New Roman" w:hAnsi="Times New Roman"/>
      <w:sz w:val="24"/>
      <w:lang/>
    </w:rPr>
  </w:style>
  <w:style w:type="paragraph" w:styleId="Footer">
    <w:name w:val="footer"/>
    <w:basedOn w:val="Normal"/>
    <w:link w:val="FooterChar"/>
    <w:uiPriority w:val="99"/>
    <w:unhideWhenUsed/>
    <w:rsid w:val="00961666"/>
    <w:pPr>
      <w:tabs>
        <w:tab w:val="center" w:pos="4680"/>
        <w:tab w:val="right" w:pos="9360"/>
      </w:tabs>
      <w:spacing w:after="0" w:line="240" w:lineRule="auto"/>
    </w:pPr>
    <w:rPr>
      <w:rFonts w:ascii="Times New Roman" w:hAnsi="Times New Roman"/>
      <w:sz w:val="24"/>
      <w:lang/>
    </w:rPr>
  </w:style>
  <w:style w:type="character" w:customStyle="1" w:styleId="FooterChar">
    <w:name w:val="Footer Char"/>
    <w:basedOn w:val="DefaultParagraphFont"/>
    <w:link w:val="Footer"/>
    <w:uiPriority w:val="99"/>
    <w:rsid w:val="00961666"/>
    <w:rPr>
      <w:rFonts w:ascii="Times New Roman" w:hAnsi="Times New Roman"/>
      <w:sz w:val="24"/>
      <w:lang/>
    </w:rPr>
  </w:style>
  <w:style w:type="character" w:styleId="PlaceholderText">
    <w:name w:val="Placeholder Text"/>
    <w:basedOn w:val="DefaultParagraphFont"/>
    <w:uiPriority w:val="99"/>
    <w:semiHidden/>
    <w:rsid w:val="00961666"/>
    <w:rPr>
      <w:color w:val="808080"/>
    </w:rPr>
  </w:style>
  <w:style w:type="paragraph" w:customStyle="1" w:styleId="Tabless">
    <w:name w:val="Tabless"/>
    <w:basedOn w:val="Normal"/>
    <w:link w:val="TablessChar"/>
    <w:qFormat/>
    <w:rsid w:val="00961666"/>
    <w:rPr>
      <w:rFonts w:ascii="Times New Roman" w:hAnsi="Times New Roman"/>
      <w:b/>
      <w:sz w:val="24"/>
      <w:szCs w:val="24"/>
    </w:rPr>
  </w:style>
  <w:style w:type="character" w:customStyle="1" w:styleId="TablessChar">
    <w:name w:val="Tabless Char"/>
    <w:basedOn w:val="DefaultParagraphFont"/>
    <w:link w:val="Tabless"/>
    <w:rsid w:val="00961666"/>
    <w:rPr>
      <w:rFonts w:ascii="Times New Roman" w:hAnsi="Times New Roman"/>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913695">
      <w:bodyDiv w:val="1"/>
      <w:marLeft w:val="0"/>
      <w:marRight w:val="0"/>
      <w:marTop w:val="0"/>
      <w:marBottom w:val="0"/>
      <w:divBdr>
        <w:top w:val="none" w:sz="0" w:space="0" w:color="auto"/>
        <w:left w:val="none" w:sz="0" w:space="0" w:color="auto"/>
        <w:bottom w:val="none" w:sz="0" w:space="0" w:color="auto"/>
        <w:right w:val="none" w:sz="0" w:space="0" w:color="auto"/>
      </w:divBdr>
    </w:div>
    <w:div w:id="223376823">
      <w:bodyDiv w:val="1"/>
      <w:marLeft w:val="0"/>
      <w:marRight w:val="0"/>
      <w:marTop w:val="0"/>
      <w:marBottom w:val="0"/>
      <w:divBdr>
        <w:top w:val="none" w:sz="0" w:space="0" w:color="auto"/>
        <w:left w:val="none" w:sz="0" w:space="0" w:color="auto"/>
        <w:bottom w:val="none" w:sz="0" w:space="0" w:color="auto"/>
        <w:right w:val="none" w:sz="0" w:space="0" w:color="auto"/>
      </w:divBdr>
    </w:div>
    <w:div w:id="1305040222">
      <w:bodyDiv w:val="1"/>
      <w:marLeft w:val="0"/>
      <w:marRight w:val="0"/>
      <w:marTop w:val="0"/>
      <w:marBottom w:val="0"/>
      <w:divBdr>
        <w:top w:val="none" w:sz="0" w:space="0" w:color="auto"/>
        <w:left w:val="none" w:sz="0" w:space="0" w:color="auto"/>
        <w:bottom w:val="none" w:sz="0" w:space="0" w:color="auto"/>
        <w:right w:val="none" w:sz="0" w:space="0" w:color="auto"/>
      </w:divBdr>
    </w:div>
    <w:div w:id="1551726016">
      <w:bodyDiv w:val="1"/>
      <w:marLeft w:val="0"/>
      <w:marRight w:val="0"/>
      <w:marTop w:val="0"/>
      <w:marBottom w:val="0"/>
      <w:divBdr>
        <w:top w:val="none" w:sz="0" w:space="0" w:color="auto"/>
        <w:left w:val="none" w:sz="0" w:space="0" w:color="auto"/>
        <w:bottom w:val="none" w:sz="0" w:space="0" w:color="auto"/>
        <w:right w:val="none" w:sz="0" w:space="0" w:color="auto"/>
      </w:divBdr>
    </w:div>
    <w:div w:id="1837725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 /><Relationship Id="rId13" Type="http://schemas.openxmlformats.org/officeDocument/2006/relationships/hyperlink" Target="http://localhost:55682/?Project=fefd457b-4c0d-4bdb-94a9-32a0af901b30&amp;SerialNumber=1297" TargetMode="External" /><Relationship Id="rId18" Type="http://schemas.openxmlformats.org/officeDocument/2006/relationships/image" Target="media/image8.jpeg" /><Relationship Id="rId26" Type="http://schemas.openxmlformats.org/officeDocument/2006/relationships/hyperlink" Target="https://www.dspace.mit.edu/" TargetMode="External" /><Relationship Id="rId3" Type="http://schemas.openxmlformats.org/officeDocument/2006/relationships/settings" Target="settings.xml" /><Relationship Id="rId21" Type="http://schemas.openxmlformats.org/officeDocument/2006/relationships/image" Target="media/image11.jpeg" /><Relationship Id="rId34" Type="http://schemas.openxmlformats.org/officeDocument/2006/relationships/hyperlink" Target="https://www.luspa.gov.gh/" TargetMode="External" /><Relationship Id="rId7" Type="http://schemas.openxmlformats.org/officeDocument/2006/relationships/image" Target="media/image2.jpeg" /><Relationship Id="rId12" Type="http://schemas.openxmlformats.org/officeDocument/2006/relationships/hyperlink" Target="http://localhost:55682/?Project=fefd457b-4c0d-4bdb-94a9-32a0af901b30&amp;SerialNumber=1294" TargetMode="External" /><Relationship Id="rId17" Type="http://schemas.openxmlformats.org/officeDocument/2006/relationships/image" Target="media/image7.jpeg" /><Relationship Id="rId25" Type="http://schemas.openxmlformats.org/officeDocument/2006/relationships/hyperlink" Target="https://www.digital.lib.Washington.edu/" TargetMode="External" /><Relationship Id="rId33" Type="http://schemas.openxmlformats.org/officeDocument/2006/relationships/hyperlink" Target="https://www.alabamarealtors.com/posts/" TargetMode="External" /><Relationship Id="rId2" Type="http://schemas.openxmlformats.org/officeDocument/2006/relationships/styles" Target="styles.xml" /><Relationship Id="rId16" Type="http://schemas.openxmlformats.org/officeDocument/2006/relationships/image" Target="media/image6.png" /><Relationship Id="rId20" Type="http://schemas.openxmlformats.org/officeDocument/2006/relationships/image" Target="media/image10.jpeg" /><Relationship Id="rId29" Type="http://schemas.openxmlformats.org/officeDocument/2006/relationships/hyperlink" Target="https://allafrica.com/stories/" TargetMode="External" /><Relationship Id="rId1" Type="http://schemas.openxmlformats.org/officeDocument/2006/relationships/numbering" Target="numbering.xml" /><Relationship Id="rId6" Type="http://schemas.microsoft.com/office/2007/relationships/hdphoto" Target="media/hdphoto1.wdp" /><Relationship Id="rId11" Type="http://schemas.openxmlformats.org/officeDocument/2006/relationships/hyperlink" Target="http://localhost:55682/?Project=fefd457b-4c0d-4bdb-94a9-32a0af901b30&amp;SerialNumber=1291" TargetMode="External" /><Relationship Id="rId24" Type="http://schemas.openxmlformats.org/officeDocument/2006/relationships/image" Target="media/image14.jpeg" /><Relationship Id="rId32" Type="http://schemas.openxmlformats.org/officeDocument/2006/relationships/hyperlink" Target="https://www.abtdrains.com/drainage%20systems" TargetMode="External" /><Relationship Id="rId5" Type="http://schemas.openxmlformats.org/officeDocument/2006/relationships/image" Target="media/image1.png" /><Relationship Id="rId15" Type="http://schemas.openxmlformats.org/officeDocument/2006/relationships/image" Target="media/image5.png" /><Relationship Id="rId23" Type="http://schemas.openxmlformats.org/officeDocument/2006/relationships/image" Target="media/image13.jpeg" /><Relationship Id="rId28" Type="http://schemas.openxmlformats.org/officeDocument/2006/relationships/hyperlink" Target="https://www.esri.com/arcgis-blog/" TargetMode="External" /><Relationship Id="rId36" Type="http://schemas.openxmlformats.org/officeDocument/2006/relationships/theme" Target="theme/theme1.xml" /><Relationship Id="rId10" Type="http://schemas.openxmlformats.org/officeDocument/2006/relationships/hyperlink" Target="http://localhost:55682/?Project=fefd457b-4c0d-4bdb-94a9-32a0af901b30&amp;SerialNumber=1281" TargetMode="External" /><Relationship Id="rId19" Type="http://schemas.openxmlformats.org/officeDocument/2006/relationships/image" Target="media/image9.jpeg" /><Relationship Id="rId31" Type="http://schemas.openxmlformats.org/officeDocument/2006/relationships/hyperlink" Target="https://www.merriam-webster.com/dictionary" TargetMode="External" /><Relationship Id="rId4" Type="http://schemas.openxmlformats.org/officeDocument/2006/relationships/webSettings" Target="webSettings.xml" /><Relationship Id="rId9" Type="http://schemas.openxmlformats.org/officeDocument/2006/relationships/image" Target="media/image4.png" /><Relationship Id="rId14" Type="http://schemas.openxmlformats.org/officeDocument/2006/relationships/hyperlink" Target="http://localhost:55682/?Project=fefd457b-4c0d-4bdb-94a9-32a0af901b30&amp;SerialNumber=1288" TargetMode="External" /><Relationship Id="rId22" Type="http://schemas.openxmlformats.org/officeDocument/2006/relationships/image" Target="media/image12.jpeg" /><Relationship Id="rId27" Type="http://schemas.openxmlformats.org/officeDocument/2006/relationships/hyperlink" Target="https://www.buffalo.edu/" TargetMode="External" /><Relationship Id="rId30" Type="http://schemas.openxmlformats.org/officeDocument/2006/relationships/hyperlink" Target="https://www." TargetMode="External" /><Relationship Id="rId35" Type="http://schemas.openxmlformats.org/officeDocument/2006/relationships/fontTable" Target="fontTable.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6337</Words>
  <Characters>35666</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Atta</dc:creator>
  <cp:keywords/>
  <dc:description/>
  <cp:lastModifiedBy>Kenneth Andoh</cp:lastModifiedBy>
  <cp:revision>2</cp:revision>
  <dcterms:created xsi:type="dcterms:W3CDTF">2024-03-24T09:45:00Z</dcterms:created>
  <dcterms:modified xsi:type="dcterms:W3CDTF">2024-03-24T09:45:00Z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ff19f592-69a7-47d0-a5c1-85ee0895ad7f</vt:lpwstr>
  </property>
</Properties>
</file>